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9"/>
      </w:tblGrid>
      <w:tr w:rsidR="004B6222" w:rsidRPr="002D1325" w14:paraId="630E9566" w14:textId="77777777" w:rsidTr="00307E66">
        <w:trPr>
          <w:jc w:val="center"/>
        </w:trPr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888D9F" w14:textId="77777777" w:rsidR="004B6222" w:rsidRPr="002D1325" w:rsidRDefault="004B6222" w:rsidP="00307E6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bCs/>
                <w:szCs w:val="26"/>
              </w:rPr>
            </w:pPr>
            <w:r w:rsidRPr="002D1325">
              <w:rPr>
                <w:noProof/>
                <w:sz w:val="22"/>
              </w:rPr>
              <w:drawing>
                <wp:inline distT="0" distB="0" distL="0" distR="0" wp14:anchorId="418644CB" wp14:editId="5709F84F">
                  <wp:extent cx="1704975" cy="676275"/>
                  <wp:effectExtent l="0" t="0" r="9525" b="9525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ADBBF7" w14:textId="77777777" w:rsidR="004B6222" w:rsidRPr="002D1325" w:rsidRDefault="004B6222" w:rsidP="00307E66">
            <w:pPr>
              <w:pStyle w:val="Title"/>
              <w:jc w:val="left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proofErr w:type="spellStart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Nơi</w:t>
            </w:r>
            <w:proofErr w:type="spellEnd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nhận</w:t>
            </w:r>
            <w:proofErr w:type="spellEnd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đơn</w:t>
            </w:r>
            <w:proofErr w:type="spellEnd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:</w:t>
            </w:r>
          </w:p>
          <w:p w14:paraId="6210DD34" w14:textId="77777777" w:rsidR="004B6222" w:rsidRDefault="004B6222" w:rsidP="00307E66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Trung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tâm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Internet Việt Nam</w:t>
            </w:r>
          </w:p>
          <w:p w14:paraId="3C02F200" w14:textId="77777777" w:rsidR="004B6222" w:rsidRDefault="004B6222" w:rsidP="00307E66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Cổng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dịch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: </w:t>
            </w:r>
            <w:hyperlink r:id="rId9" w:history="1">
              <w:r w:rsidRPr="00A924BD">
                <w:rPr>
                  <w:rStyle w:val="Hyperlink"/>
                  <w:rFonts w:ascii="Times New Roman" w:hAnsi="Times New Roman"/>
                  <w:b w:val="0"/>
                  <w:bCs/>
                  <w:sz w:val="22"/>
                  <w:szCs w:val="22"/>
                </w:rPr>
                <w:t>https://dichvucong.mic.gov.vn</w:t>
              </w:r>
            </w:hyperlink>
          </w:p>
          <w:p w14:paraId="580AC93C" w14:textId="77777777" w:rsidR="004B6222" w:rsidRPr="002D1325" w:rsidRDefault="004B6222" w:rsidP="00307E66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Địa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chỉ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bưu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chính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: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Tầng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24,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tòa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nhà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Cục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Viễn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thông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(VNTA), 68 Dương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Đình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Nghệ, Yên Hòa,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Cầu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Giấy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Hà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Nội</w:t>
            </w:r>
            <w:proofErr w:type="spellEnd"/>
          </w:p>
          <w:p w14:paraId="30D6D778" w14:textId="77777777" w:rsidR="004B6222" w:rsidRPr="002D1325" w:rsidRDefault="004B6222" w:rsidP="00307E66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Điện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thoại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:</w:t>
            </w:r>
            <w:proofErr w:type="gram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(84-24) - 35564944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ext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101, </w:t>
            </w: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102</w:t>
            </w:r>
          </w:p>
          <w:p w14:paraId="3D14D3D0" w14:textId="77777777" w:rsidR="004B6222" w:rsidRPr="002D1325" w:rsidRDefault="004B6222" w:rsidP="00307E66">
            <w:pPr>
              <w:pStyle w:val="Title"/>
              <w:spacing w:after="12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Website  </w:t>
            </w:r>
            <w:proofErr w:type="gram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 :</w:t>
            </w:r>
            <w:proofErr w:type="gram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hyperlink r:id="rId10" w:history="1">
              <w:r w:rsidRPr="00A924BD">
                <w:rPr>
                  <w:rStyle w:val="Hyperlink"/>
                  <w:rFonts w:ascii="Times New Roman" w:hAnsi="Times New Roman"/>
                  <w:b w:val="0"/>
                  <w:bCs/>
                  <w:sz w:val="22"/>
                  <w:szCs w:val="22"/>
                </w:rPr>
                <w:t>https://vnnic.vn/diachiip</w:t>
              </w:r>
            </w:hyperlink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14:paraId="6A7700C5" w14:textId="77777777" w:rsidR="00171019" w:rsidRPr="004B6222" w:rsidRDefault="00171019" w:rsidP="004B6222">
      <w:pPr>
        <w:autoSpaceDE w:val="0"/>
        <w:autoSpaceDN w:val="0"/>
        <w:adjustRightInd w:val="0"/>
        <w:spacing w:after="0" w:line="300" w:lineRule="auto"/>
        <w:rPr>
          <w:i/>
          <w:iCs/>
          <w:sz w:val="10"/>
          <w:szCs w:val="10"/>
        </w:rPr>
      </w:pPr>
    </w:p>
    <w:p w14:paraId="67A73A05" w14:textId="77777777" w:rsidR="004E4A93" w:rsidRPr="00E25094" w:rsidRDefault="004E4A93" w:rsidP="001710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vi-VN"/>
        </w:rPr>
      </w:pPr>
      <w:r w:rsidRPr="00E25094">
        <w:rPr>
          <w:b/>
          <w:bCs/>
          <w:sz w:val="27"/>
          <w:szCs w:val="27"/>
          <w:lang w:val="vi-VN"/>
        </w:rPr>
        <w:t>CỘNG HOÀ XÃ HỘI CHỦ NGHĨA VIỆT NAM</w:t>
      </w:r>
    </w:p>
    <w:p w14:paraId="1569C8A8" w14:textId="77777777" w:rsidR="004E4A93" w:rsidRPr="00E25094" w:rsidRDefault="004E4A93" w:rsidP="001710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en"/>
        </w:rPr>
      </w:pPr>
      <w:proofErr w:type="spellStart"/>
      <w:r w:rsidRPr="00E25094">
        <w:rPr>
          <w:b/>
          <w:bCs/>
          <w:sz w:val="27"/>
          <w:szCs w:val="27"/>
          <w:lang w:val="en"/>
        </w:rPr>
        <w:t>Độc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lập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– </w:t>
      </w:r>
      <w:proofErr w:type="spellStart"/>
      <w:r w:rsidRPr="00E25094">
        <w:rPr>
          <w:b/>
          <w:bCs/>
          <w:sz w:val="27"/>
          <w:szCs w:val="27"/>
          <w:lang w:val="en"/>
        </w:rPr>
        <w:t>Tự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do – </w:t>
      </w:r>
      <w:proofErr w:type="spellStart"/>
      <w:r w:rsidRPr="00E25094">
        <w:rPr>
          <w:b/>
          <w:bCs/>
          <w:sz w:val="27"/>
          <w:szCs w:val="27"/>
          <w:lang w:val="en"/>
        </w:rPr>
        <w:t>Hạnh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phúc</w:t>
      </w:r>
      <w:proofErr w:type="spellEnd"/>
    </w:p>
    <w:p w14:paraId="16438BA8" w14:textId="35EFB916" w:rsidR="004E4A93" w:rsidRPr="00E25094" w:rsidRDefault="004E4A93" w:rsidP="001710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en"/>
        </w:rPr>
      </w:pPr>
      <w:r w:rsidRPr="00E25094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755008" behindDoc="0" locked="0" layoutInCell="1" allowOverlap="1" wp14:anchorId="3203825A" wp14:editId="712A2502">
                <wp:simplePos x="0" y="0"/>
                <wp:positionH relativeFrom="column">
                  <wp:posOffset>1953828</wp:posOffset>
                </wp:positionH>
                <wp:positionV relativeFrom="paragraph">
                  <wp:posOffset>76020</wp:posOffset>
                </wp:positionV>
                <wp:extent cx="1752600" cy="0"/>
                <wp:effectExtent l="0" t="0" r="1905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8E9A" id="Straight Arrow Connector 26" o:spid="_x0000_s1026" type="#_x0000_t32" style="position:absolute;margin-left:153.85pt;margin-top:6pt;width:138pt;height:0;z-index:25175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"/>
            </w:pict>
          </mc:Fallback>
        </mc:AlternateContent>
      </w:r>
      <w:r w:rsidRPr="00E25094">
        <w:rPr>
          <w:b/>
          <w:bCs/>
          <w:sz w:val="27"/>
          <w:szCs w:val="27"/>
          <w:lang w:val="en"/>
        </w:rPr>
        <w:t xml:space="preserve"> </w:t>
      </w:r>
    </w:p>
    <w:p w14:paraId="38516F78" w14:textId="77777777" w:rsidR="004E4A93" w:rsidRPr="00E25094" w:rsidRDefault="004E4A93" w:rsidP="001710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en"/>
        </w:rPr>
      </w:pPr>
      <w:r w:rsidRPr="00E25094">
        <w:rPr>
          <w:b/>
          <w:bCs/>
          <w:sz w:val="27"/>
          <w:szCs w:val="27"/>
          <w:lang w:val="en"/>
        </w:rPr>
        <w:t>BẢN KHAI ĐĂNG KÝ SỐ HIỆU MẠNG</w:t>
      </w:r>
    </w:p>
    <w:p w14:paraId="272E145B" w14:textId="77777777" w:rsidR="004E4A93" w:rsidRPr="00E25094" w:rsidRDefault="004E4A93" w:rsidP="00171019">
      <w:pPr>
        <w:autoSpaceDE w:val="0"/>
        <w:autoSpaceDN w:val="0"/>
        <w:adjustRightInd w:val="0"/>
        <w:spacing w:after="0" w:line="240" w:lineRule="auto"/>
        <w:jc w:val="center"/>
        <w:rPr>
          <w:bCs/>
          <w:sz w:val="27"/>
          <w:szCs w:val="27"/>
          <w:lang w:val="en"/>
        </w:rPr>
      </w:pPr>
      <w:proofErr w:type="spellStart"/>
      <w:r w:rsidRPr="00E25094">
        <w:rPr>
          <w:bCs/>
          <w:sz w:val="27"/>
          <w:szCs w:val="27"/>
          <w:lang w:val="en"/>
        </w:rPr>
        <w:t>Kính</w:t>
      </w:r>
      <w:proofErr w:type="spellEnd"/>
      <w:r w:rsidRPr="00E25094">
        <w:rPr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Cs/>
          <w:sz w:val="27"/>
          <w:szCs w:val="27"/>
          <w:lang w:val="en"/>
        </w:rPr>
        <w:t>gửi</w:t>
      </w:r>
      <w:proofErr w:type="spellEnd"/>
      <w:r w:rsidRPr="00E25094">
        <w:rPr>
          <w:bCs/>
          <w:sz w:val="27"/>
          <w:szCs w:val="27"/>
          <w:lang w:val="en"/>
        </w:rPr>
        <w:t xml:space="preserve">: Trung </w:t>
      </w:r>
      <w:proofErr w:type="spellStart"/>
      <w:r w:rsidRPr="00E25094">
        <w:rPr>
          <w:bCs/>
          <w:sz w:val="27"/>
          <w:szCs w:val="27"/>
          <w:lang w:val="en"/>
        </w:rPr>
        <w:t>tâm</w:t>
      </w:r>
      <w:proofErr w:type="spellEnd"/>
      <w:r w:rsidRPr="00E25094">
        <w:rPr>
          <w:bCs/>
          <w:sz w:val="27"/>
          <w:szCs w:val="27"/>
          <w:lang w:val="en"/>
        </w:rPr>
        <w:t xml:space="preserve"> Internet Việt Nam</w:t>
      </w:r>
    </w:p>
    <w:p w14:paraId="2DCF9EA8" w14:textId="77777777" w:rsidR="004E4A93" w:rsidRPr="00E25094" w:rsidRDefault="004E4A93" w:rsidP="00171019">
      <w:pPr>
        <w:spacing w:after="0" w:line="240" w:lineRule="auto"/>
        <w:rPr>
          <w:i/>
          <w:sz w:val="27"/>
          <w:szCs w:val="27"/>
        </w:rPr>
      </w:pPr>
    </w:p>
    <w:tbl>
      <w:tblPr>
        <w:tblW w:w="0" w:type="auto"/>
        <w:tblInd w:w="-131" w:type="dxa"/>
        <w:tblLayout w:type="fixed"/>
        <w:tblCellMar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3035"/>
        <w:gridCol w:w="6325"/>
      </w:tblGrid>
      <w:tr w:rsidR="004E4A93" w:rsidRPr="00E25094" w14:paraId="1C2101D8" w14:textId="77777777" w:rsidTr="00E46D01">
        <w:trPr>
          <w:trHeight w:val="976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6455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bCs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1. Thông tin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thành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viên</w:t>
            </w:r>
            <w:proofErr w:type="spellEnd"/>
          </w:p>
          <w:p w14:paraId="3D43C76D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ind w:left="335" w:hanging="335"/>
              <w:rPr>
                <w:b/>
                <w:sz w:val="27"/>
                <w:szCs w:val="27"/>
                <w:lang w:val="en"/>
              </w:rPr>
            </w:pP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6836D" w14:textId="77777777" w:rsidR="004E4A93" w:rsidRPr="00E25094" w:rsidRDefault="004E4A93" w:rsidP="00171019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thành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viên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</w:t>
            </w:r>
            <w:r w:rsidRPr="00E25094">
              <w:rPr>
                <w:i/>
                <w:iCs/>
                <w:sz w:val="27"/>
                <w:szCs w:val="27"/>
                <w:lang w:val="en"/>
              </w:rPr>
              <w:t>……………</w:t>
            </w:r>
            <w:r w:rsidRPr="00E25094">
              <w:rPr>
                <w:sz w:val="27"/>
                <w:szCs w:val="27"/>
                <w:lang w:val="en"/>
              </w:rPr>
              <w:t xml:space="preserve">……………………………                 </w:t>
            </w:r>
          </w:p>
          <w:p w14:paraId="682CDCD7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mạng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thành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viên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đã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được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cấp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………………...</w:t>
            </w:r>
          </w:p>
        </w:tc>
      </w:tr>
      <w:tr w:rsidR="004E4A93" w:rsidRPr="00E25094" w14:paraId="00545CC9" w14:textId="77777777" w:rsidTr="00E46D01">
        <w:trPr>
          <w:trHeight w:val="169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5077DD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bCs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2.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Số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hiệu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mạng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đề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nghị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cấp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r w:rsidRPr="00E25094">
              <w:rPr>
                <w:i/>
                <w:iCs/>
                <w:sz w:val="27"/>
                <w:szCs w:val="27"/>
                <w:lang w:val="en"/>
              </w:rPr>
              <w:t>(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hoặc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điều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chuyển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>)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31C32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bCs/>
                <w:sz w:val="27"/>
                <w:szCs w:val="27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Chọn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loại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đăng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ký</w:t>
            </w:r>
            <w:proofErr w:type="spellEnd"/>
            <w:r w:rsidRPr="00E25094">
              <w:rPr>
                <w:bCs/>
                <w:sz w:val="27"/>
                <w:szCs w:val="27"/>
              </w:rPr>
              <w:t>:</w:t>
            </w:r>
          </w:p>
          <w:p w14:paraId="7B2D8BDE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bCs/>
                <w:i/>
                <w:i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sym w:font="Wingdings" w:char="F0A8"/>
            </w:r>
            <w:r w:rsidRPr="00E25094">
              <w:rPr>
                <w:bCs/>
                <w:sz w:val="27"/>
                <w:szCs w:val="27"/>
              </w:rPr>
              <w:t xml:space="preserve"> </w:t>
            </w:r>
            <w:r w:rsidRPr="00E25094">
              <w:rPr>
                <w:b/>
                <w:sz w:val="27"/>
                <w:szCs w:val="27"/>
              </w:rPr>
              <w:t xml:space="preserve">Trường </w:t>
            </w:r>
            <w:proofErr w:type="spellStart"/>
            <w:r w:rsidRPr="00E25094">
              <w:rPr>
                <w:b/>
                <w:sz w:val="27"/>
                <w:szCs w:val="27"/>
              </w:rPr>
              <w:t>hợp</w:t>
            </w:r>
            <w:proofErr w:type="spellEnd"/>
            <w:r w:rsidRPr="00E25094">
              <w:rPr>
                <w:b/>
                <w:sz w:val="27"/>
                <w:szCs w:val="27"/>
              </w:rPr>
              <w:t xml:space="preserve"> 1</w:t>
            </w:r>
            <w:r w:rsidRPr="00E25094">
              <w:rPr>
                <w:bCs/>
                <w:sz w:val="27"/>
                <w:szCs w:val="27"/>
              </w:rPr>
              <w:t xml:space="preserve"> - </w:t>
            </w:r>
            <w:proofErr w:type="spellStart"/>
            <w:r w:rsidRPr="00E25094">
              <w:rPr>
                <w:bCs/>
                <w:sz w:val="27"/>
                <w:szCs w:val="27"/>
              </w:rPr>
              <w:t>đăng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ký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mới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</w:p>
          <w:p w14:paraId="1D5BBE75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sym w:font="Wingdings" w:char="F0A8"/>
            </w:r>
            <w:r w:rsidRPr="00E25094">
              <w:rPr>
                <w:bCs/>
                <w:sz w:val="27"/>
                <w:szCs w:val="27"/>
              </w:rPr>
              <w:t xml:space="preserve"> </w:t>
            </w:r>
            <w:r w:rsidRPr="00E25094">
              <w:rPr>
                <w:b/>
                <w:sz w:val="27"/>
                <w:szCs w:val="27"/>
              </w:rPr>
              <w:t xml:space="preserve">Trường </w:t>
            </w:r>
            <w:proofErr w:type="spellStart"/>
            <w:r w:rsidRPr="00E25094">
              <w:rPr>
                <w:b/>
                <w:sz w:val="27"/>
                <w:szCs w:val="27"/>
              </w:rPr>
              <w:t>hợp</w:t>
            </w:r>
            <w:proofErr w:type="spellEnd"/>
            <w:r w:rsidRPr="00E25094">
              <w:rPr>
                <w:b/>
                <w:sz w:val="27"/>
                <w:szCs w:val="27"/>
              </w:rPr>
              <w:t xml:space="preserve"> 2</w:t>
            </w:r>
            <w:r w:rsidRPr="00E25094">
              <w:rPr>
                <w:bCs/>
                <w:sz w:val="27"/>
                <w:szCs w:val="27"/>
              </w:rPr>
              <w:t xml:space="preserve"> - </w:t>
            </w:r>
            <w:proofErr w:type="spellStart"/>
            <w:r w:rsidRPr="00E25094">
              <w:rPr>
                <w:bCs/>
                <w:sz w:val="27"/>
                <w:szCs w:val="27"/>
              </w:rPr>
              <w:t>đổi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tên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chủ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thể</w:t>
            </w:r>
            <w:proofErr w:type="spellEnd"/>
            <w:r w:rsidRPr="00E25094">
              <w:rPr>
                <w:bCs/>
                <w:sz w:val="27"/>
                <w:szCs w:val="27"/>
              </w:rPr>
              <w:t>: AS ………..</w:t>
            </w:r>
          </w:p>
          <w:p w14:paraId="63A65D40" w14:textId="77777777" w:rsidR="004E4A93" w:rsidRPr="00E25094" w:rsidRDefault="004E4A93" w:rsidP="0017101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bCs/>
                <w:i/>
                <w:iCs/>
                <w:sz w:val="27"/>
                <w:szCs w:val="27"/>
              </w:rPr>
            </w:pPr>
            <w:r w:rsidRPr="00E25094">
              <w:rPr>
                <w:bCs/>
                <w:i/>
                <w:iCs/>
                <w:sz w:val="27"/>
                <w:szCs w:val="27"/>
              </w:rPr>
              <w:t>(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Nêu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rõ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thông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tin ASN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đổi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tên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chủ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thể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) </w:t>
            </w:r>
          </w:p>
        </w:tc>
      </w:tr>
    </w:tbl>
    <w:p w14:paraId="3F783A26" w14:textId="77777777" w:rsidR="004E4A93" w:rsidRPr="00E25094" w:rsidRDefault="004E4A93" w:rsidP="00171019">
      <w:pPr>
        <w:spacing w:after="0" w:line="240" w:lineRule="auto"/>
        <w:ind w:firstLine="4500"/>
        <w:rPr>
          <w:sz w:val="27"/>
          <w:szCs w:val="27"/>
        </w:rPr>
      </w:pPr>
      <w:r w:rsidRPr="00E25094">
        <w:rPr>
          <w:sz w:val="27"/>
          <w:szCs w:val="27"/>
        </w:rPr>
        <w:t xml:space="preserve">              </w:t>
      </w:r>
    </w:p>
    <w:p w14:paraId="025BA751" w14:textId="77777777" w:rsidR="004E4A93" w:rsidRPr="00E25094" w:rsidRDefault="004E4A93" w:rsidP="00171019">
      <w:pPr>
        <w:tabs>
          <w:tab w:val="left" w:leader="dot" w:pos="7746"/>
        </w:tabs>
        <w:autoSpaceDE w:val="0"/>
        <w:autoSpaceDN w:val="0"/>
        <w:adjustRightInd w:val="0"/>
        <w:spacing w:before="120" w:after="120" w:line="240" w:lineRule="auto"/>
        <w:rPr>
          <w:sz w:val="27"/>
          <w:szCs w:val="27"/>
          <w:lang w:val="vi-VN"/>
        </w:rPr>
      </w:pPr>
      <w:r w:rsidRPr="00E25094">
        <w:rPr>
          <w:bCs/>
          <w:sz w:val="27"/>
          <w:szCs w:val="27"/>
          <w:lang w:val="vi-VN"/>
        </w:rPr>
        <w:t>Cơ quan/Tổ chức/Doanh nghiệp đăng ký số hiệu mạng cam kết tuân thủ các quy định của pháp luật về quản lý và sử dụng tài nguyên Internet.</w:t>
      </w:r>
    </w:p>
    <w:p w14:paraId="112E7252" w14:textId="77777777" w:rsidR="004E4A93" w:rsidRPr="00E25094" w:rsidRDefault="004E4A93" w:rsidP="00171019">
      <w:pPr>
        <w:spacing w:before="120" w:after="120" w:line="240" w:lineRule="auto"/>
        <w:ind w:left="2880"/>
        <w:jc w:val="center"/>
        <w:rPr>
          <w:i/>
          <w:sz w:val="27"/>
          <w:szCs w:val="27"/>
          <w:lang w:val="vi-VN"/>
        </w:rPr>
      </w:pPr>
      <w:r w:rsidRPr="00E25094">
        <w:rPr>
          <w:sz w:val="27"/>
          <w:szCs w:val="27"/>
        </w:rPr>
        <w:t>.</w:t>
      </w:r>
      <w:r w:rsidRPr="00E25094">
        <w:rPr>
          <w:i/>
          <w:sz w:val="27"/>
          <w:szCs w:val="27"/>
          <w:lang w:val="vi-VN"/>
        </w:rPr>
        <w:t>.., ngày …. tháng ….  năm ……</w:t>
      </w:r>
    </w:p>
    <w:p w14:paraId="3DE4677E" w14:textId="77777777" w:rsidR="004E4A93" w:rsidRPr="00E25094" w:rsidRDefault="004E4A93" w:rsidP="00171019">
      <w:pPr>
        <w:spacing w:before="120" w:after="120" w:line="240" w:lineRule="auto"/>
        <w:ind w:left="4320"/>
        <w:rPr>
          <w:b/>
          <w:bCs/>
          <w:sz w:val="27"/>
          <w:szCs w:val="27"/>
          <w:lang w:val="vi-VN"/>
        </w:rPr>
      </w:pPr>
      <w:r w:rsidRPr="00E25094">
        <w:rPr>
          <w:b/>
          <w:bCs/>
          <w:sz w:val="27"/>
          <w:szCs w:val="27"/>
        </w:rPr>
        <w:t xml:space="preserve"> </w:t>
      </w:r>
      <w:r w:rsidRPr="00E25094">
        <w:rPr>
          <w:b/>
          <w:bCs/>
          <w:sz w:val="27"/>
          <w:szCs w:val="27"/>
          <w:lang w:val="vi-VN"/>
        </w:rPr>
        <w:t>Xác nhận của tổ chức đăng ký</w:t>
      </w:r>
    </w:p>
    <w:p w14:paraId="7E6323FD" w14:textId="77777777" w:rsidR="004E4A93" w:rsidRPr="00E25094" w:rsidRDefault="004E4A93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>(</w:t>
      </w:r>
      <w:proofErr w:type="spellStart"/>
      <w:r w:rsidRPr="00E25094">
        <w:rPr>
          <w:bCs/>
          <w:i/>
          <w:sz w:val="27"/>
          <w:szCs w:val="27"/>
        </w:rPr>
        <w:t>Người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đại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diện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theo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pháp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luật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và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đóng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dấu</w:t>
      </w:r>
      <w:proofErr w:type="spellEnd"/>
      <w:r w:rsidRPr="00E25094">
        <w:rPr>
          <w:bCs/>
          <w:i/>
          <w:sz w:val="27"/>
          <w:szCs w:val="27"/>
        </w:rPr>
        <w:t>/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số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của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cơ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quan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tổ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chức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doanh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nghiệp</w:t>
      </w:r>
      <w:proofErr w:type="spellEnd"/>
      <w:r w:rsidRPr="00E25094">
        <w:rPr>
          <w:bCs/>
          <w:i/>
          <w:sz w:val="27"/>
          <w:szCs w:val="27"/>
        </w:rPr>
        <w:t>)</w:t>
      </w:r>
    </w:p>
    <w:p w14:paraId="3C688B3C" w14:textId="77777777" w:rsidR="004E4A93" w:rsidRPr="00E25094" w:rsidRDefault="004E4A93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</w:p>
    <w:p w14:paraId="11B24D0C" w14:textId="4E0C3B7A" w:rsidR="004E4A93" w:rsidRDefault="004E4A93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</w:p>
    <w:p w14:paraId="46528878" w14:textId="674A3291" w:rsidR="00171019" w:rsidRDefault="00171019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</w:p>
    <w:p w14:paraId="2482CFC0" w14:textId="77777777" w:rsidR="00171019" w:rsidRPr="00E25094" w:rsidRDefault="00171019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</w:p>
    <w:p w14:paraId="00428D72" w14:textId="77777777" w:rsidR="004E4A93" w:rsidRPr="00E25094" w:rsidRDefault="004E4A93" w:rsidP="00171019">
      <w:pPr>
        <w:autoSpaceDE w:val="0"/>
        <w:autoSpaceDN w:val="0"/>
        <w:adjustRightInd w:val="0"/>
        <w:spacing w:before="120" w:after="120" w:line="240" w:lineRule="auto"/>
        <w:ind w:left="4320"/>
        <w:jc w:val="center"/>
        <w:rPr>
          <w:b/>
          <w:bCs/>
          <w:sz w:val="27"/>
          <w:szCs w:val="27"/>
          <w:lang w:val="en"/>
        </w:rPr>
      </w:pPr>
      <w:proofErr w:type="spellStart"/>
      <w:r w:rsidRPr="00E25094">
        <w:rPr>
          <w:b/>
          <w:bCs/>
          <w:sz w:val="27"/>
          <w:szCs w:val="27"/>
          <w:lang w:val="en"/>
        </w:rPr>
        <w:t>Xác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nhận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của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tổ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chức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, </w:t>
      </w:r>
      <w:proofErr w:type="spellStart"/>
      <w:r w:rsidRPr="00E25094">
        <w:rPr>
          <w:b/>
          <w:bCs/>
          <w:sz w:val="27"/>
          <w:szCs w:val="27"/>
          <w:lang w:val="en"/>
        </w:rPr>
        <w:t>doanh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nghiệp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đang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đứng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tên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quản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lý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ASN*</w:t>
      </w:r>
    </w:p>
    <w:p w14:paraId="1438F7DA" w14:textId="77777777" w:rsidR="004E4A93" w:rsidRPr="00E25094" w:rsidRDefault="004E4A93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>(</w:t>
      </w:r>
      <w:proofErr w:type="spellStart"/>
      <w:r w:rsidRPr="00E25094">
        <w:rPr>
          <w:bCs/>
          <w:i/>
          <w:sz w:val="27"/>
          <w:szCs w:val="27"/>
        </w:rPr>
        <w:t>Người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đại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diện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theo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pháp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luật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và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đóng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dấu</w:t>
      </w:r>
      <w:proofErr w:type="spellEnd"/>
      <w:r w:rsidRPr="00E25094">
        <w:rPr>
          <w:bCs/>
          <w:i/>
          <w:sz w:val="27"/>
          <w:szCs w:val="27"/>
        </w:rPr>
        <w:t>/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số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của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cơ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quan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tổ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chức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doanh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nghiệp</w:t>
      </w:r>
      <w:proofErr w:type="spellEnd"/>
      <w:r w:rsidRPr="00E25094">
        <w:rPr>
          <w:bCs/>
          <w:i/>
          <w:sz w:val="27"/>
          <w:szCs w:val="27"/>
        </w:rPr>
        <w:t>)</w:t>
      </w:r>
    </w:p>
    <w:p w14:paraId="68892AD4" w14:textId="77777777" w:rsidR="004E4A93" w:rsidRPr="00E25094" w:rsidRDefault="004E4A93" w:rsidP="00171019">
      <w:pPr>
        <w:autoSpaceDE w:val="0"/>
        <w:autoSpaceDN w:val="0"/>
        <w:adjustRightInd w:val="0"/>
        <w:spacing w:before="120" w:after="120" w:line="240" w:lineRule="auto"/>
        <w:ind w:left="2160"/>
        <w:jc w:val="center"/>
        <w:rPr>
          <w:bCs/>
          <w:i/>
          <w:sz w:val="27"/>
          <w:szCs w:val="27"/>
        </w:rPr>
      </w:pPr>
    </w:p>
    <w:p w14:paraId="591C5F37" w14:textId="66D7443D" w:rsidR="00D52788" w:rsidRPr="00E25094" w:rsidRDefault="004E4A93" w:rsidP="004B6222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7"/>
          <w:szCs w:val="27"/>
          <w:u w:val="single"/>
        </w:rPr>
      </w:pPr>
      <w:r w:rsidRPr="00E25094">
        <w:rPr>
          <w:bCs/>
          <w:i/>
          <w:sz w:val="27"/>
          <w:szCs w:val="27"/>
        </w:rPr>
        <w:t xml:space="preserve">*: Trường </w:t>
      </w:r>
      <w:proofErr w:type="spellStart"/>
      <w:r w:rsidRPr="00E25094">
        <w:rPr>
          <w:bCs/>
          <w:i/>
          <w:sz w:val="27"/>
          <w:szCs w:val="27"/>
        </w:rPr>
        <w:t>hợp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thay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đổi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chủ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thể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sử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dụng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số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hiệu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mạng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yêu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cầu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xác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nhận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của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cơ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quan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tổ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chức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doanh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nghiệp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đang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đứng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quản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lý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số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hiệu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mạng</w:t>
      </w:r>
      <w:proofErr w:type="spellEnd"/>
      <w:r w:rsidRPr="00E25094">
        <w:rPr>
          <w:bCs/>
          <w:i/>
          <w:sz w:val="27"/>
          <w:szCs w:val="27"/>
        </w:rPr>
        <w:t>.</w:t>
      </w:r>
    </w:p>
    <w:sectPr w:rsidR="00D52788" w:rsidRPr="00E25094" w:rsidSect="00C57848">
      <w:headerReference w:type="default" r:id="rId11"/>
      <w:headerReference w:type="first" r:id="rId12"/>
      <w:pgSz w:w="11909" w:h="16834" w:code="9"/>
      <w:pgMar w:top="1021" w:right="1134" w:bottom="1021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AF8" w14:textId="77777777" w:rsidR="00842188" w:rsidRDefault="00842188" w:rsidP="00636AA8">
      <w:pPr>
        <w:spacing w:after="0" w:line="240" w:lineRule="auto"/>
      </w:pPr>
      <w:r>
        <w:separator/>
      </w:r>
    </w:p>
  </w:endnote>
  <w:endnote w:type="continuationSeparator" w:id="0">
    <w:p w14:paraId="1D00AB72" w14:textId="77777777" w:rsidR="00842188" w:rsidRDefault="00842188" w:rsidP="0063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2814" w14:textId="77777777" w:rsidR="00842188" w:rsidRDefault="00842188" w:rsidP="00636AA8">
      <w:pPr>
        <w:spacing w:after="0" w:line="240" w:lineRule="auto"/>
      </w:pPr>
      <w:r>
        <w:separator/>
      </w:r>
    </w:p>
  </w:footnote>
  <w:footnote w:type="continuationSeparator" w:id="0">
    <w:p w14:paraId="556F97D6" w14:textId="77777777" w:rsidR="00842188" w:rsidRDefault="00842188" w:rsidP="0063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30968"/>
      <w:docPartObj>
        <w:docPartGallery w:val="Page Numbers (Top of Page)"/>
        <w:docPartUnique/>
      </w:docPartObj>
    </w:sdtPr>
    <w:sdtEndPr/>
    <w:sdtContent>
      <w:p w14:paraId="0BC0C6E3" w14:textId="2ECBB7EC" w:rsidR="00E46D01" w:rsidRDefault="00E46D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5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D9AB18D" w14:textId="77777777" w:rsidR="00E46D01" w:rsidRDefault="00E46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139" w14:textId="5BDE2E69" w:rsidR="00E46D01" w:rsidRDefault="00E46D01">
    <w:pPr>
      <w:pStyle w:val="Header"/>
      <w:jc w:val="center"/>
    </w:pPr>
  </w:p>
  <w:p w14:paraId="2CB1309C" w14:textId="77777777" w:rsidR="00E46D01" w:rsidRDefault="00E4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3AE"/>
    <w:multiLevelType w:val="hybridMultilevel"/>
    <w:tmpl w:val="4FFCCC20"/>
    <w:lvl w:ilvl="0" w:tplc="83BC4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F26AB"/>
    <w:multiLevelType w:val="hybridMultilevel"/>
    <w:tmpl w:val="3CA28396"/>
    <w:lvl w:ilvl="0" w:tplc="CA3A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25C85"/>
    <w:multiLevelType w:val="hybridMultilevel"/>
    <w:tmpl w:val="8632908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23C5675C"/>
    <w:multiLevelType w:val="hybridMultilevel"/>
    <w:tmpl w:val="D67A93AA"/>
    <w:lvl w:ilvl="0" w:tplc="AA36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F67"/>
    <w:multiLevelType w:val="hybridMultilevel"/>
    <w:tmpl w:val="E766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936A5"/>
    <w:multiLevelType w:val="singleLevel"/>
    <w:tmpl w:val="9824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6" w15:restartNumberingAfterBreak="0">
    <w:nsid w:val="50FB7AFF"/>
    <w:multiLevelType w:val="hybridMultilevel"/>
    <w:tmpl w:val="0318F570"/>
    <w:lvl w:ilvl="0" w:tplc="BA5E1D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54C71153"/>
    <w:multiLevelType w:val="hybridMultilevel"/>
    <w:tmpl w:val="81D6635C"/>
    <w:lvl w:ilvl="0" w:tplc="ECEC9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230E7C"/>
    <w:multiLevelType w:val="hybridMultilevel"/>
    <w:tmpl w:val="0318F570"/>
    <w:lvl w:ilvl="0" w:tplc="BA5E1D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7A141222"/>
    <w:multiLevelType w:val="hybridMultilevel"/>
    <w:tmpl w:val="91F291EC"/>
    <w:lvl w:ilvl="0" w:tplc="5B9491BE"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7F9975EB"/>
    <w:multiLevelType w:val="hybridMultilevel"/>
    <w:tmpl w:val="2EB8942C"/>
    <w:lvl w:ilvl="0" w:tplc="5C1AB8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7F"/>
    <w:rsid w:val="00001E89"/>
    <w:rsid w:val="00002248"/>
    <w:rsid w:val="0000300B"/>
    <w:rsid w:val="00003029"/>
    <w:rsid w:val="00004711"/>
    <w:rsid w:val="0000514E"/>
    <w:rsid w:val="00005DD8"/>
    <w:rsid w:val="00006327"/>
    <w:rsid w:val="00006525"/>
    <w:rsid w:val="00007CDB"/>
    <w:rsid w:val="000118E7"/>
    <w:rsid w:val="00013292"/>
    <w:rsid w:val="0001394D"/>
    <w:rsid w:val="0001407B"/>
    <w:rsid w:val="00014D05"/>
    <w:rsid w:val="00017EED"/>
    <w:rsid w:val="00017F8C"/>
    <w:rsid w:val="000218DD"/>
    <w:rsid w:val="0002210F"/>
    <w:rsid w:val="00022D57"/>
    <w:rsid w:val="00023938"/>
    <w:rsid w:val="000252AE"/>
    <w:rsid w:val="00025DBE"/>
    <w:rsid w:val="000268FE"/>
    <w:rsid w:val="00027AA1"/>
    <w:rsid w:val="00030321"/>
    <w:rsid w:val="0003189F"/>
    <w:rsid w:val="00033452"/>
    <w:rsid w:val="0003486D"/>
    <w:rsid w:val="000417D9"/>
    <w:rsid w:val="000431D6"/>
    <w:rsid w:val="000439BE"/>
    <w:rsid w:val="0004497A"/>
    <w:rsid w:val="000475FC"/>
    <w:rsid w:val="00047700"/>
    <w:rsid w:val="000531D9"/>
    <w:rsid w:val="0005474A"/>
    <w:rsid w:val="00054903"/>
    <w:rsid w:val="00061264"/>
    <w:rsid w:val="00061898"/>
    <w:rsid w:val="0006243B"/>
    <w:rsid w:val="00062893"/>
    <w:rsid w:val="00064F38"/>
    <w:rsid w:val="0006572C"/>
    <w:rsid w:val="00065797"/>
    <w:rsid w:val="00067DC9"/>
    <w:rsid w:val="00070095"/>
    <w:rsid w:val="00071BDE"/>
    <w:rsid w:val="00072CC8"/>
    <w:rsid w:val="00073215"/>
    <w:rsid w:val="000736F7"/>
    <w:rsid w:val="0007683C"/>
    <w:rsid w:val="00076D18"/>
    <w:rsid w:val="0007712C"/>
    <w:rsid w:val="000801BD"/>
    <w:rsid w:val="000812AC"/>
    <w:rsid w:val="00082E2D"/>
    <w:rsid w:val="00085AAB"/>
    <w:rsid w:val="00085F9B"/>
    <w:rsid w:val="000861E0"/>
    <w:rsid w:val="00090A4E"/>
    <w:rsid w:val="00093078"/>
    <w:rsid w:val="00096043"/>
    <w:rsid w:val="00096E82"/>
    <w:rsid w:val="000A01D7"/>
    <w:rsid w:val="000A1223"/>
    <w:rsid w:val="000A3EC8"/>
    <w:rsid w:val="000A5270"/>
    <w:rsid w:val="000B1287"/>
    <w:rsid w:val="000B3602"/>
    <w:rsid w:val="000B5127"/>
    <w:rsid w:val="000B53DD"/>
    <w:rsid w:val="000B58C2"/>
    <w:rsid w:val="000B6128"/>
    <w:rsid w:val="000B6F79"/>
    <w:rsid w:val="000B7671"/>
    <w:rsid w:val="000C1E42"/>
    <w:rsid w:val="000C1F0B"/>
    <w:rsid w:val="000C25AD"/>
    <w:rsid w:val="000C301D"/>
    <w:rsid w:val="000C39F5"/>
    <w:rsid w:val="000C3B87"/>
    <w:rsid w:val="000C3D1E"/>
    <w:rsid w:val="000C41DC"/>
    <w:rsid w:val="000C445D"/>
    <w:rsid w:val="000C44AD"/>
    <w:rsid w:val="000C469F"/>
    <w:rsid w:val="000C49E6"/>
    <w:rsid w:val="000C55B4"/>
    <w:rsid w:val="000C6C37"/>
    <w:rsid w:val="000D007F"/>
    <w:rsid w:val="000D1BA9"/>
    <w:rsid w:val="000D3261"/>
    <w:rsid w:val="000D36C9"/>
    <w:rsid w:val="000D4E72"/>
    <w:rsid w:val="000D5590"/>
    <w:rsid w:val="000D5944"/>
    <w:rsid w:val="000D5BCC"/>
    <w:rsid w:val="000D7513"/>
    <w:rsid w:val="000E080A"/>
    <w:rsid w:val="000E29A9"/>
    <w:rsid w:val="000E2C2D"/>
    <w:rsid w:val="000E4026"/>
    <w:rsid w:val="000E4755"/>
    <w:rsid w:val="000E73E5"/>
    <w:rsid w:val="000F08B7"/>
    <w:rsid w:val="000F1D77"/>
    <w:rsid w:val="000F260D"/>
    <w:rsid w:val="000F31BC"/>
    <w:rsid w:val="000F442E"/>
    <w:rsid w:val="000F5F2E"/>
    <w:rsid w:val="000F7479"/>
    <w:rsid w:val="001010C3"/>
    <w:rsid w:val="00101A90"/>
    <w:rsid w:val="001026C9"/>
    <w:rsid w:val="00103DEC"/>
    <w:rsid w:val="0010513D"/>
    <w:rsid w:val="0010557A"/>
    <w:rsid w:val="0010622B"/>
    <w:rsid w:val="00106D9E"/>
    <w:rsid w:val="00112086"/>
    <w:rsid w:val="00114259"/>
    <w:rsid w:val="00114D76"/>
    <w:rsid w:val="001164B1"/>
    <w:rsid w:val="0011656E"/>
    <w:rsid w:val="00122148"/>
    <w:rsid w:val="001226FD"/>
    <w:rsid w:val="00122D76"/>
    <w:rsid w:val="001259A8"/>
    <w:rsid w:val="00125CA1"/>
    <w:rsid w:val="00125D7B"/>
    <w:rsid w:val="00125D9E"/>
    <w:rsid w:val="00127BF8"/>
    <w:rsid w:val="001308C9"/>
    <w:rsid w:val="001311D5"/>
    <w:rsid w:val="00131BF9"/>
    <w:rsid w:val="00131C99"/>
    <w:rsid w:val="00131E1C"/>
    <w:rsid w:val="00132554"/>
    <w:rsid w:val="001332B2"/>
    <w:rsid w:val="00133F78"/>
    <w:rsid w:val="00134A77"/>
    <w:rsid w:val="001355A9"/>
    <w:rsid w:val="001405B3"/>
    <w:rsid w:val="0014152B"/>
    <w:rsid w:val="00141BD6"/>
    <w:rsid w:val="00142B82"/>
    <w:rsid w:val="00144847"/>
    <w:rsid w:val="0014565E"/>
    <w:rsid w:val="00146DF7"/>
    <w:rsid w:val="00147058"/>
    <w:rsid w:val="00147476"/>
    <w:rsid w:val="00150B55"/>
    <w:rsid w:val="0015163C"/>
    <w:rsid w:val="0015177A"/>
    <w:rsid w:val="00151EEB"/>
    <w:rsid w:val="00157596"/>
    <w:rsid w:val="0016275D"/>
    <w:rsid w:val="00162DC3"/>
    <w:rsid w:val="00163620"/>
    <w:rsid w:val="001641E0"/>
    <w:rsid w:val="00165722"/>
    <w:rsid w:val="0016573F"/>
    <w:rsid w:val="001667DD"/>
    <w:rsid w:val="00170C17"/>
    <w:rsid w:val="00171019"/>
    <w:rsid w:val="00171FB6"/>
    <w:rsid w:val="0017234E"/>
    <w:rsid w:val="00173281"/>
    <w:rsid w:val="0017349A"/>
    <w:rsid w:val="00174B15"/>
    <w:rsid w:val="00175056"/>
    <w:rsid w:val="001755E1"/>
    <w:rsid w:val="00176130"/>
    <w:rsid w:val="001800A6"/>
    <w:rsid w:val="0018093C"/>
    <w:rsid w:val="00181039"/>
    <w:rsid w:val="00181524"/>
    <w:rsid w:val="001842BB"/>
    <w:rsid w:val="00185466"/>
    <w:rsid w:val="00185EE1"/>
    <w:rsid w:val="0018763D"/>
    <w:rsid w:val="001900B4"/>
    <w:rsid w:val="00190813"/>
    <w:rsid w:val="00191F6B"/>
    <w:rsid w:val="00192C94"/>
    <w:rsid w:val="00193129"/>
    <w:rsid w:val="0019687C"/>
    <w:rsid w:val="00196EB4"/>
    <w:rsid w:val="00197AC5"/>
    <w:rsid w:val="001A04E7"/>
    <w:rsid w:val="001A0B62"/>
    <w:rsid w:val="001A2818"/>
    <w:rsid w:val="001A3099"/>
    <w:rsid w:val="001A413E"/>
    <w:rsid w:val="001A4378"/>
    <w:rsid w:val="001A46E6"/>
    <w:rsid w:val="001A479C"/>
    <w:rsid w:val="001A6625"/>
    <w:rsid w:val="001A6BA4"/>
    <w:rsid w:val="001A73F2"/>
    <w:rsid w:val="001B0106"/>
    <w:rsid w:val="001B037D"/>
    <w:rsid w:val="001B1085"/>
    <w:rsid w:val="001B2FA2"/>
    <w:rsid w:val="001B3B7C"/>
    <w:rsid w:val="001B3E4A"/>
    <w:rsid w:val="001B4C1B"/>
    <w:rsid w:val="001B4D1A"/>
    <w:rsid w:val="001B72D1"/>
    <w:rsid w:val="001C13BF"/>
    <w:rsid w:val="001C3347"/>
    <w:rsid w:val="001C4C21"/>
    <w:rsid w:val="001C5D71"/>
    <w:rsid w:val="001C6344"/>
    <w:rsid w:val="001D115A"/>
    <w:rsid w:val="001D1DD9"/>
    <w:rsid w:val="001D3BBF"/>
    <w:rsid w:val="001D5D88"/>
    <w:rsid w:val="001D6595"/>
    <w:rsid w:val="001D6608"/>
    <w:rsid w:val="001D76A2"/>
    <w:rsid w:val="001E02D0"/>
    <w:rsid w:val="001E122F"/>
    <w:rsid w:val="001E2151"/>
    <w:rsid w:val="001E2903"/>
    <w:rsid w:val="001E34BE"/>
    <w:rsid w:val="001E3713"/>
    <w:rsid w:val="001E39FF"/>
    <w:rsid w:val="001E49CA"/>
    <w:rsid w:val="001E4FE4"/>
    <w:rsid w:val="001E7F17"/>
    <w:rsid w:val="001F1428"/>
    <w:rsid w:val="001F17E2"/>
    <w:rsid w:val="001F310D"/>
    <w:rsid w:val="001F46F3"/>
    <w:rsid w:val="001F4C3B"/>
    <w:rsid w:val="001F4E93"/>
    <w:rsid w:val="001F50B6"/>
    <w:rsid w:val="001F6654"/>
    <w:rsid w:val="001F6BDC"/>
    <w:rsid w:val="001F740A"/>
    <w:rsid w:val="001F7B2E"/>
    <w:rsid w:val="00200CBF"/>
    <w:rsid w:val="00201A59"/>
    <w:rsid w:val="00201CFB"/>
    <w:rsid w:val="00202E13"/>
    <w:rsid w:val="00203C5A"/>
    <w:rsid w:val="002123EC"/>
    <w:rsid w:val="002134B0"/>
    <w:rsid w:val="002138CB"/>
    <w:rsid w:val="002158E5"/>
    <w:rsid w:val="00216A04"/>
    <w:rsid w:val="002205D5"/>
    <w:rsid w:val="00221137"/>
    <w:rsid w:val="00222FD8"/>
    <w:rsid w:val="002234C3"/>
    <w:rsid w:val="00223660"/>
    <w:rsid w:val="00223A85"/>
    <w:rsid w:val="002254F9"/>
    <w:rsid w:val="00225C3D"/>
    <w:rsid w:val="002278B4"/>
    <w:rsid w:val="00232281"/>
    <w:rsid w:val="00232625"/>
    <w:rsid w:val="002353C1"/>
    <w:rsid w:val="00235CFB"/>
    <w:rsid w:val="00236534"/>
    <w:rsid w:val="002410A3"/>
    <w:rsid w:val="00242231"/>
    <w:rsid w:val="002423D3"/>
    <w:rsid w:val="0024663B"/>
    <w:rsid w:val="00246C62"/>
    <w:rsid w:val="00247205"/>
    <w:rsid w:val="0024720B"/>
    <w:rsid w:val="00247A6D"/>
    <w:rsid w:val="0025269A"/>
    <w:rsid w:val="0025408A"/>
    <w:rsid w:val="00255393"/>
    <w:rsid w:val="00256008"/>
    <w:rsid w:val="002575EB"/>
    <w:rsid w:val="00257A3F"/>
    <w:rsid w:val="00261468"/>
    <w:rsid w:val="00262DB6"/>
    <w:rsid w:val="00263741"/>
    <w:rsid w:val="00263950"/>
    <w:rsid w:val="002656E5"/>
    <w:rsid w:val="00266B04"/>
    <w:rsid w:val="00270EE3"/>
    <w:rsid w:val="00272808"/>
    <w:rsid w:val="00276D04"/>
    <w:rsid w:val="00277563"/>
    <w:rsid w:val="0027772D"/>
    <w:rsid w:val="00277C7C"/>
    <w:rsid w:val="0028182B"/>
    <w:rsid w:val="00281A9E"/>
    <w:rsid w:val="00282CFD"/>
    <w:rsid w:val="00283C3A"/>
    <w:rsid w:val="00283E96"/>
    <w:rsid w:val="00284FFD"/>
    <w:rsid w:val="00285759"/>
    <w:rsid w:val="00285FBB"/>
    <w:rsid w:val="002874B1"/>
    <w:rsid w:val="00287866"/>
    <w:rsid w:val="00291027"/>
    <w:rsid w:val="0029144D"/>
    <w:rsid w:val="002943DE"/>
    <w:rsid w:val="0029631D"/>
    <w:rsid w:val="002965BD"/>
    <w:rsid w:val="00297AB8"/>
    <w:rsid w:val="002A01DA"/>
    <w:rsid w:val="002A0AEE"/>
    <w:rsid w:val="002A185E"/>
    <w:rsid w:val="002A280F"/>
    <w:rsid w:val="002A289A"/>
    <w:rsid w:val="002A4642"/>
    <w:rsid w:val="002A5CA3"/>
    <w:rsid w:val="002A6BA3"/>
    <w:rsid w:val="002A6D18"/>
    <w:rsid w:val="002A7528"/>
    <w:rsid w:val="002B04FE"/>
    <w:rsid w:val="002B1570"/>
    <w:rsid w:val="002B292E"/>
    <w:rsid w:val="002B2E1E"/>
    <w:rsid w:val="002B4301"/>
    <w:rsid w:val="002B5324"/>
    <w:rsid w:val="002B65CE"/>
    <w:rsid w:val="002B6958"/>
    <w:rsid w:val="002B6ED4"/>
    <w:rsid w:val="002B7592"/>
    <w:rsid w:val="002C05AE"/>
    <w:rsid w:val="002C0F5B"/>
    <w:rsid w:val="002C1062"/>
    <w:rsid w:val="002C1E7C"/>
    <w:rsid w:val="002C1FAF"/>
    <w:rsid w:val="002C2017"/>
    <w:rsid w:val="002C78B7"/>
    <w:rsid w:val="002D0DC6"/>
    <w:rsid w:val="002D2201"/>
    <w:rsid w:val="002D4595"/>
    <w:rsid w:val="002D4EF3"/>
    <w:rsid w:val="002D5187"/>
    <w:rsid w:val="002D5FF6"/>
    <w:rsid w:val="002D66DC"/>
    <w:rsid w:val="002D6D9B"/>
    <w:rsid w:val="002E02A0"/>
    <w:rsid w:val="002E1DC3"/>
    <w:rsid w:val="002E3412"/>
    <w:rsid w:val="002E3541"/>
    <w:rsid w:val="002F0CD0"/>
    <w:rsid w:val="002F1925"/>
    <w:rsid w:val="002F2442"/>
    <w:rsid w:val="002F25C0"/>
    <w:rsid w:val="002F3EEB"/>
    <w:rsid w:val="002F40DE"/>
    <w:rsid w:val="002F5231"/>
    <w:rsid w:val="002F537A"/>
    <w:rsid w:val="00300495"/>
    <w:rsid w:val="0030090A"/>
    <w:rsid w:val="00300E24"/>
    <w:rsid w:val="00301C75"/>
    <w:rsid w:val="00303099"/>
    <w:rsid w:val="003032F2"/>
    <w:rsid w:val="0030443C"/>
    <w:rsid w:val="0030571F"/>
    <w:rsid w:val="003072C3"/>
    <w:rsid w:val="00307CF1"/>
    <w:rsid w:val="003109CA"/>
    <w:rsid w:val="00310A2F"/>
    <w:rsid w:val="00310B67"/>
    <w:rsid w:val="00313739"/>
    <w:rsid w:val="00313E95"/>
    <w:rsid w:val="00313FF8"/>
    <w:rsid w:val="0031551E"/>
    <w:rsid w:val="00316233"/>
    <w:rsid w:val="00317AE4"/>
    <w:rsid w:val="00321763"/>
    <w:rsid w:val="0032612A"/>
    <w:rsid w:val="00326311"/>
    <w:rsid w:val="0032651E"/>
    <w:rsid w:val="0032651F"/>
    <w:rsid w:val="00331E58"/>
    <w:rsid w:val="003333E8"/>
    <w:rsid w:val="0033389A"/>
    <w:rsid w:val="00333A85"/>
    <w:rsid w:val="00333F45"/>
    <w:rsid w:val="0033427F"/>
    <w:rsid w:val="00334FE1"/>
    <w:rsid w:val="00335EC4"/>
    <w:rsid w:val="00336814"/>
    <w:rsid w:val="00336E59"/>
    <w:rsid w:val="003373A3"/>
    <w:rsid w:val="00342FA1"/>
    <w:rsid w:val="00344645"/>
    <w:rsid w:val="00344664"/>
    <w:rsid w:val="00344BF9"/>
    <w:rsid w:val="00347025"/>
    <w:rsid w:val="0035079B"/>
    <w:rsid w:val="00350B12"/>
    <w:rsid w:val="00351436"/>
    <w:rsid w:val="00351A84"/>
    <w:rsid w:val="003524EF"/>
    <w:rsid w:val="00352C0B"/>
    <w:rsid w:val="0035302A"/>
    <w:rsid w:val="00353EC1"/>
    <w:rsid w:val="00355571"/>
    <w:rsid w:val="00357002"/>
    <w:rsid w:val="00357B51"/>
    <w:rsid w:val="00357FCA"/>
    <w:rsid w:val="00361C15"/>
    <w:rsid w:val="00362259"/>
    <w:rsid w:val="00363302"/>
    <w:rsid w:val="00363FDA"/>
    <w:rsid w:val="0037090F"/>
    <w:rsid w:val="00370F91"/>
    <w:rsid w:val="0037191C"/>
    <w:rsid w:val="00373F40"/>
    <w:rsid w:val="003749D1"/>
    <w:rsid w:val="00374FDC"/>
    <w:rsid w:val="0037586B"/>
    <w:rsid w:val="00376642"/>
    <w:rsid w:val="00376AA2"/>
    <w:rsid w:val="00376B5F"/>
    <w:rsid w:val="00376E49"/>
    <w:rsid w:val="003804F9"/>
    <w:rsid w:val="00382392"/>
    <w:rsid w:val="0038258C"/>
    <w:rsid w:val="003833B4"/>
    <w:rsid w:val="00383778"/>
    <w:rsid w:val="00384F85"/>
    <w:rsid w:val="0038546D"/>
    <w:rsid w:val="00386BC5"/>
    <w:rsid w:val="00387085"/>
    <w:rsid w:val="003903D8"/>
    <w:rsid w:val="00390F49"/>
    <w:rsid w:val="00391B2E"/>
    <w:rsid w:val="003923D4"/>
    <w:rsid w:val="003927F1"/>
    <w:rsid w:val="00392BDF"/>
    <w:rsid w:val="00393E72"/>
    <w:rsid w:val="003941EE"/>
    <w:rsid w:val="003947C5"/>
    <w:rsid w:val="00395442"/>
    <w:rsid w:val="003959FC"/>
    <w:rsid w:val="0039615F"/>
    <w:rsid w:val="003A13CA"/>
    <w:rsid w:val="003A1A54"/>
    <w:rsid w:val="003A1AEF"/>
    <w:rsid w:val="003A2DFE"/>
    <w:rsid w:val="003A36BA"/>
    <w:rsid w:val="003A507F"/>
    <w:rsid w:val="003A5D71"/>
    <w:rsid w:val="003A7346"/>
    <w:rsid w:val="003A7E05"/>
    <w:rsid w:val="003B0ED2"/>
    <w:rsid w:val="003B165E"/>
    <w:rsid w:val="003B198E"/>
    <w:rsid w:val="003B21F5"/>
    <w:rsid w:val="003B235F"/>
    <w:rsid w:val="003B2E69"/>
    <w:rsid w:val="003B2FFB"/>
    <w:rsid w:val="003B30C8"/>
    <w:rsid w:val="003B3C43"/>
    <w:rsid w:val="003B5594"/>
    <w:rsid w:val="003B6C36"/>
    <w:rsid w:val="003C0C32"/>
    <w:rsid w:val="003C0FB4"/>
    <w:rsid w:val="003C3FEF"/>
    <w:rsid w:val="003C458A"/>
    <w:rsid w:val="003C6B34"/>
    <w:rsid w:val="003C6F91"/>
    <w:rsid w:val="003C7E15"/>
    <w:rsid w:val="003D057E"/>
    <w:rsid w:val="003D150A"/>
    <w:rsid w:val="003D16B7"/>
    <w:rsid w:val="003D184D"/>
    <w:rsid w:val="003D4A15"/>
    <w:rsid w:val="003D4BCA"/>
    <w:rsid w:val="003D56C5"/>
    <w:rsid w:val="003D5902"/>
    <w:rsid w:val="003D7045"/>
    <w:rsid w:val="003E070E"/>
    <w:rsid w:val="003E07D0"/>
    <w:rsid w:val="003E2281"/>
    <w:rsid w:val="003E31F3"/>
    <w:rsid w:val="003E3833"/>
    <w:rsid w:val="003E3C7C"/>
    <w:rsid w:val="003E745A"/>
    <w:rsid w:val="003E78EF"/>
    <w:rsid w:val="003E79AA"/>
    <w:rsid w:val="003E7B35"/>
    <w:rsid w:val="003F00F7"/>
    <w:rsid w:val="003F1684"/>
    <w:rsid w:val="003F326B"/>
    <w:rsid w:val="003F56A1"/>
    <w:rsid w:val="003F64D6"/>
    <w:rsid w:val="003F6D7F"/>
    <w:rsid w:val="003F73D7"/>
    <w:rsid w:val="003F7450"/>
    <w:rsid w:val="00400670"/>
    <w:rsid w:val="00400A24"/>
    <w:rsid w:val="00401BBB"/>
    <w:rsid w:val="00401C15"/>
    <w:rsid w:val="004026A8"/>
    <w:rsid w:val="00402C18"/>
    <w:rsid w:val="00405F23"/>
    <w:rsid w:val="00406FCB"/>
    <w:rsid w:val="00407BA3"/>
    <w:rsid w:val="00410010"/>
    <w:rsid w:val="004101B0"/>
    <w:rsid w:val="00410EAA"/>
    <w:rsid w:val="0041106C"/>
    <w:rsid w:val="0041168C"/>
    <w:rsid w:val="00412501"/>
    <w:rsid w:val="00412B62"/>
    <w:rsid w:val="00415252"/>
    <w:rsid w:val="0041753B"/>
    <w:rsid w:val="00417986"/>
    <w:rsid w:val="00417990"/>
    <w:rsid w:val="0042003D"/>
    <w:rsid w:val="0042374A"/>
    <w:rsid w:val="00424B21"/>
    <w:rsid w:val="0042711A"/>
    <w:rsid w:val="00427522"/>
    <w:rsid w:val="004278A3"/>
    <w:rsid w:val="00431CC8"/>
    <w:rsid w:val="00432813"/>
    <w:rsid w:val="00434719"/>
    <w:rsid w:val="004348AD"/>
    <w:rsid w:val="00435D8B"/>
    <w:rsid w:val="00436A82"/>
    <w:rsid w:val="00436B34"/>
    <w:rsid w:val="00437600"/>
    <w:rsid w:val="00440FD6"/>
    <w:rsid w:val="004432F1"/>
    <w:rsid w:val="00445928"/>
    <w:rsid w:val="004465B6"/>
    <w:rsid w:val="00447939"/>
    <w:rsid w:val="0045021F"/>
    <w:rsid w:val="00450E38"/>
    <w:rsid w:val="0045119A"/>
    <w:rsid w:val="00452585"/>
    <w:rsid w:val="0045283E"/>
    <w:rsid w:val="0045285F"/>
    <w:rsid w:val="00452BB4"/>
    <w:rsid w:val="0045413C"/>
    <w:rsid w:val="004548B8"/>
    <w:rsid w:val="004550A3"/>
    <w:rsid w:val="004608CA"/>
    <w:rsid w:val="00461EE9"/>
    <w:rsid w:val="0046352C"/>
    <w:rsid w:val="004636D6"/>
    <w:rsid w:val="0046395C"/>
    <w:rsid w:val="00464978"/>
    <w:rsid w:val="0046562F"/>
    <w:rsid w:val="00467F69"/>
    <w:rsid w:val="004711C7"/>
    <w:rsid w:val="00472457"/>
    <w:rsid w:val="004747F2"/>
    <w:rsid w:val="00475265"/>
    <w:rsid w:val="004758F2"/>
    <w:rsid w:val="00476DC6"/>
    <w:rsid w:val="00485600"/>
    <w:rsid w:val="00486802"/>
    <w:rsid w:val="00486E92"/>
    <w:rsid w:val="00487356"/>
    <w:rsid w:val="00492734"/>
    <w:rsid w:val="00494959"/>
    <w:rsid w:val="00495715"/>
    <w:rsid w:val="004964EC"/>
    <w:rsid w:val="00496FCA"/>
    <w:rsid w:val="004A0910"/>
    <w:rsid w:val="004A4D4F"/>
    <w:rsid w:val="004A4EB9"/>
    <w:rsid w:val="004A4EBF"/>
    <w:rsid w:val="004A5109"/>
    <w:rsid w:val="004A5AA0"/>
    <w:rsid w:val="004B00EE"/>
    <w:rsid w:val="004B0EC0"/>
    <w:rsid w:val="004B16EF"/>
    <w:rsid w:val="004B36DA"/>
    <w:rsid w:val="004B6222"/>
    <w:rsid w:val="004B793A"/>
    <w:rsid w:val="004B7A0F"/>
    <w:rsid w:val="004C1E60"/>
    <w:rsid w:val="004C2BF0"/>
    <w:rsid w:val="004C3BBB"/>
    <w:rsid w:val="004D17BC"/>
    <w:rsid w:val="004D1B9D"/>
    <w:rsid w:val="004D28EB"/>
    <w:rsid w:val="004D3CFB"/>
    <w:rsid w:val="004D4FD4"/>
    <w:rsid w:val="004D60F1"/>
    <w:rsid w:val="004D7F1D"/>
    <w:rsid w:val="004E0103"/>
    <w:rsid w:val="004E05C5"/>
    <w:rsid w:val="004E09EF"/>
    <w:rsid w:val="004E33C6"/>
    <w:rsid w:val="004E4A93"/>
    <w:rsid w:val="004F01D7"/>
    <w:rsid w:val="004F0AB5"/>
    <w:rsid w:val="004F0AD6"/>
    <w:rsid w:val="004F3FAC"/>
    <w:rsid w:val="004F5ADD"/>
    <w:rsid w:val="004F7D1D"/>
    <w:rsid w:val="00500BC1"/>
    <w:rsid w:val="00500D6A"/>
    <w:rsid w:val="005011CA"/>
    <w:rsid w:val="005025AB"/>
    <w:rsid w:val="00503D2E"/>
    <w:rsid w:val="005047BB"/>
    <w:rsid w:val="00504855"/>
    <w:rsid w:val="00506AB5"/>
    <w:rsid w:val="00506CC8"/>
    <w:rsid w:val="00507E53"/>
    <w:rsid w:val="00510390"/>
    <w:rsid w:val="00510551"/>
    <w:rsid w:val="00512A40"/>
    <w:rsid w:val="00512CDF"/>
    <w:rsid w:val="005141E5"/>
    <w:rsid w:val="005144B1"/>
    <w:rsid w:val="0051457B"/>
    <w:rsid w:val="00514BE1"/>
    <w:rsid w:val="00514C38"/>
    <w:rsid w:val="00515357"/>
    <w:rsid w:val="00522398"/>
    <w:rsid w:val="005225FA"/>
    <w:rsid w:val="00522DB5"/>
    <w:rsid w:val="005312C1"/>
    <w:rsid w:val="00532FD4"/>
    <w:rsid w:val="0053334B"/>
    <w:rsid w:val="0053510D"/>
    <w:rsid w:val="0053548C"/>
    <w:rsid w:val="00535742"/>
    <w:rsid w:val="00535771"/>
    <w:rsid w:val="005407AC"/>
    <w:rsid w:val="00542F57"/>
    <w:rsid w:val="00543F8C"/>
    <w:rsid w:val="00545665"/>
    <w:rsid w:val="005457D3"/>
    <w:rsid w:val="005517E9"/>
    <w:rsid w:val="00551823"/>
    <w:rsid w:val="00553135"/>
    <w:rsid w:val="0055458C"/>
    <w:rsid w:val="005546E8"/>
    <w:rsid w:val="005559EC"/>
    <w:rsid w:val="00555D16"/>
    <w:rsid w:val="00555EE2"/>
    <w:rsid w:val="00560461"/>
    <w:rsid w:val="00561507"/>
    <w:rsid w:val="0056203D"/>
    <w:rsid w:val="00564153"/>
    <w:rsid w:val="005645C8"/>
    <w:rsid w:val="00564EF4"/>
    <w:rsid w:val="005667CD"/>
    <w:rsid w:val="005671F7"/>
    <w:rsid w:val="00572177"/>
    <w:rsid w:val="005738CC"/>
    <w:rsid w:val="00573A97"/>
    <w:rsid w:val="00573C4D"/>
    <w:rsid w:val="00575234"/>
    <w:rsid w:val="0057535A"/>
    <w:rsid w:val="00577438"/>
    <w:rsid w:val="00577956"/>
    <w:rsid w:val="00582148"/>
    <w:rsid w:val="00582290"/>
    <w:rsid w:val="0058241B"/>
    <w:rsid w:val="00583FF4"/>
    <w:rsid w:val="005846F2"/>
    <w:rsid w:val="00584942"/>
    <w:rsid w:val="00586154"/>
    <w:rsid w:val="005909C0"/>
    <w:rsid w:val="00591378"/>
    <w:rsid w:val="00592153"/>
    <w:rsid w:val="005921F6"/>
    <w:rsid w:val="005923DB"/>
    <w:rsid w:val="00596C6B"/>
    <w:rsid w:val="005974FB"/>
    <w:rsid w:val="005A04D4"/>
    <w:rsid w:val="005A0C3D"/>
    <w:rsid w:val="005A52AB"/>
    <w:rsid w:val="005A52BC"/>
    <w:rsid w:val="005A54CC"/>
    <w:rsid w:val="005A593D"/>
    <w:rsid w:val="005A5AB7"/>
    <w:rsid w:val="005A7E0F"/>
    <w:rsid w:val="005B0E34"/>
    <w:rsid w:val="005B0F2F"/>
    <w:rsid w:val="005B1209"/>
    <w:rsid w:val="005B1A86"/>
    <w:rsid w:val="005B2EAB"/>
    <w:rsid w:val="005B3ACA"/>
    <w:rsid w:val="005B40CA"/>
    <w:rsid w:val="005B4DE9"/>
    <w:rsid w:val="005B5084"/>
    <w:rsid w:val="005B6356"/>
    <w:rsid w:val="005B6BFA"/>
    <w:rsid w:val="005B6F8D"/>
    <w:rsid w:val="005C07C0"/>
    <w:rsid w:val="005C1F07"/>
    <w:rsid w:val="005C27F4"/>
    <w:rsid w:val="005C334F"/>
    <w:rsid w:val="005C374D"/>
    <w:rsid w:val="005C42E0"/>
    <w:rsid w:val="005C44FB"/>
    <w:rsid w:val="005C5EDE"/>
    <w:rsid w:val="005C66BB"/>
    <w:rsid w:val="005C731C"/>
    <w:rsid w:val="005C7898"/>
    <w:rsid w:val="005C7D1D"/>
    <w:rsid w:val="005D04E1"/>
    <w:rsid w:val="005D0703"/>
    <w:rsid w:val="005D1440"/>
    <w:rsid w:val="005D21DD"/>
    <w:rsid w:val="005D23B9"/>
    <w:rsid w:val="005D2A00"/>
    <w:rsid w:val="005D2B7F"/>
    <w:rsid w:val="005D2E01"/>
    <w:rsid w:val="005D5678"/>
    <w:rsid w:val="005D5872"/>
    <w:rsid w:val="005E0238"/>
    <w:rsid w:val="005E1791"/>
    <w:rsid w:val="005E205A"/>
    <w:rsid w:val="005E59D9"/>
    <w:rsid w:val="005E7566"/>
    <w:rsid w:val="005E7F19"/>
    <w:rsid w:val="005F0793"/>
    <w:rsid w:val="005F19A8"/>
    <w:rsid w:val="005F2ADE"/>
    <w:rsid w:val="005F53AC"/>
    <w:rsid w:val="005F7125"/>
    <w:rsid w:val="005F76DF"/>
    <w:rsid w:val="00601BA1"/>
    <w:rsid w:val="0060282F"/>
    <w:rsid w:val="00603697"/>
    <w:rsid w:val="00603C10"/>
    <w:rsid w:val="00605BE5"/>
    <w:rsid w:val="00605D4D"/>
    <w:rsid w:val="006067C7"/>
    <w:rsid w:val="006069A7"/>
    <w:rsid w:val="00607155"/>
    <w:rsid w:val="0061063B"/>
    <w:rsid w:val="006116A8"/>
    <w:rsid w:val="0061183A"/>
    <w:rsid w:val="006118BA"/>
    <w:rsid w:val="00612CA5"/>
    <w:rsid w:val="00613DF0"/>
    <w:rsid w:val="00615D61"/>
    <w:rsid w:val="0061644D"/>
    <w:rsid w:val="00616B33"/>
    <w:rsid w:val="00617B43"/>
    <w:rsid w:val="006203A8"/>
    <w:rsid w:val="006208DD"/>
    <w:rsid w:val="00620B3A"/>
    <w:rsid w:val="006247A6"/>
    <w:rsid w:val="00630EEA"/>
    <w:rsid w:val="00634528"/>
    <w:rsid w:val="00634C02"/>
    <w:rsid w:val="00634D3E"/>
    <w:rsid w:val="00634E28"/>
    <w:rsid w:val="00636AA8"/>
    <w:rsid w:val="00636DAA"/>
    <w:rsid w:val="0064065F"/>
    <w:rsid w:val="00640B67"/>
    <w:rsid w:val="00640DCA"/>
    <w:rsid w:val="0064178E"/>
    <w:rsid w:val="0064260B"/>
    <w:rsid w:val="00642C4E"/>
    <w:rsid w:val="00643555"/>
    <w:rsid w:val="00643768"/>
    <w:rsid w:val="00644BAC"/>
    <w:rsid w:val="00650729"/>
    <w:rsid w:val="00652B17"/>
    <w:rsid w:val="006530A1"/>
    <w:rsid w:val="00654879"/>
    <w:rsid w:val="006548D6"/>
    <w:rsid w:val="00656D01"/>
    <w:rsid w:val="006570FB"/>
    <w:rsid w:val="00657455"/>
    <w:rsid w:val="0065774D"/>
    <w:rsid w:val="00657F3B"/>
    <w:rsid w:val="00661303"/>
    <w:rsid w:val="00663F39"/>
    <w:rsid w:val="00664CD5"/>
    <w:rsid w:val="00665A7D"/>
    <w:rsid w:val="0066607D"/>
    <w:rsid w:val="00666871"/>
    <w:rsid w:val="00667005"/>
    <w:rsid w:val="00667B88"/>
    <w:rsid w:val="00670B3D"/>
    <w:rsid w:val="0067152D"/>
    <w:rsid w:val="00672724"/>
    <w:rsid w:val="00672C17"/>
    <w:rsid w:val="00673124"/>
    <w:rsid w:val="00675651"/>
    <w:rsid w:val="00675B9F"/>
    <w:rsid w:val="0067779D"/>
    <w:rsid w:val="00677843"/>
    <w:rsid w:val="00680263"/>
    <w:rsid w:val="00681332"/>
    <w:rsid w:val="006815B6"/>
    <w:rsid w:val="0068341F"/>
    <w:rsid w:val="0068635F"/>
    <w:rsid w:val="0069008A"/>
    <w:rsid w:val="00690E6B"/>
    <w:rsid w:val="006913AC"/>
    <w:rsid w:val="00691410"/>
    <w:rsid w:val="00693CB4"/>
    <w:rsid w:val="0069457C"/>
    <w:rsid w:val="00694781"/>
    <w:rsid w:val="00694DF3"/>
    <w:rsid w:val="00694EB7"/>
    <w:rsid w:val="00695352"/>
    <w:rsid w:val="00696267"/>
    <w:rsid w:val="00696BEB"/>
    <w:rsid w:val="0069713D"/>
    <w:rsid w:val="00697B78"/>
    <w:rsid w:val="006A0120"/>
    <w:rsid w:val="006A15EA"/>
    <w:rsid w:val="006A2B9D"/>
    <w:rsid w:val="006A4475"/>
    <w:rsid w:val="006A47FE"/>
    <w:rsid w:val="006A4811"/>
    <w:rsid w:val="006A611E"/>
    <w:rsid w:val="006A6549"/>
    <w:rsid w:val="006B08E7"/>
    <w:rsid w:val="006B24D2"/>
    <w:rsid w:val="006B31BA"/>
    <w:rsid w:val="006B33A7"/>
    <w:rsid w:val="006B3DF7"/>
    <w:rsid w:val="006B55E7"/>
    <w:rsid w:val="006C1D76"/>
    <w:rsid w:val="006C246F"/>
    <w:rsid w:val="006C2EB3"/>
    <w:rsid w:val="006C5823"/>
    <w:rsid w:val="006C6726"/>
    <w:rsid w:val="006C673F"/>
    <w:rsid w:val="006C687E"/>
    <w:rsid w:val="006D0050"/>
    <w:rsid w:val="006D0575"/>
    <w:rsid w:val="006D2C25"/>
    <w:rsid w:val="006D3696"/>
    <w:rsid w:val="006D36C5"/>
    <w:rsid w:val="006D434B"/>
    <w:rsid w:val="006D4FED"/>
    <w:rsid w:val="006D5C3C"/>
    <w:rsid w:val="006D6286"/>
    <w:rsid w:val="006D6591"/>
    <w:rsid w:val="006D6655"/>
    <w:rsid w:val="006D682F"/>
    <w:rsid w:val="006D7085"/>
    <w:rsid w:val="006D7C6E"/>
    <w:rsid w:val="006D7E87"/>
    <w:rsid w:val="006D7F83"/>
    <w:rsid w:val="006E0BDB"/>
    <w:rsid w:val="006E1C2E"/>
    <w:rsid w:val="006E1CCE"/>
    <w:rsid w:val="006E264F"/>
    <w:rsid w:val="006E3134"/>
    <w:rsid w:val="006E36E7"/>
    <w:rsid w:val="006E418B"/>
    <w:rsid w:val="006E5477"/>
    <w:rsid w:val="006E72CD"/>
    <w:rsid w:val="006F0B5C"/>
    <w:rsid w:val="006F1955"/>
    <w:rsid w:val="006F1AD9"/>
    <w:rsid w:val="006F364F"/>
    <w:rsid w:val="006F3AB2"/>
    <w:rsid w:val="006F537E"/>
    <w:rsid w:val="006F57EB"/>
    <w:rsid w:val="006F60D2"/>
    <w:rsid w:val="00700634"/>
    <w:rsid w:val="007049B8"/>
    <w:rsid w:val="00706606"/>
    <w:rsid w:val="00706617"/>
    <w:rsid w:val="0070761F"/>
    <w:rsid w:val="007077B2"/>
    <w:rsid w:val="00710521"/>
    <w:rsid w:val="0071241F"/>
    <w:rsid w:val="007127E6"/>
    <w:rsid w:val="00712E5C"/>
    <w:rsid w:val="007146F1"/>
    <w:rsid w:val="007156CC"/>
    <w:rsid w:val="00715841"/>
    <w:rsid w:val="0071687E"/>
    <w:rsid w:val="007172AE"/>
    <w:rsid w:val="007203C5"/>
    <w:rsid w:val="00721267"/>
    <w:rsid w:val="007218E4"/>
    <w:rsid w:val="007221CE"/>
    <w:rsid w:val="00722B3B"/>
    <w:rsid w:val="007257B6"/>
    <w:rsid w:val="00727240"/>
    <w:rsid w:val="00727E59"/>
    <w:rsid w:val="0073017F"/>
    <w:rsid w:val="0073381E"/>
    <w:rsid w:val="00735463"/>
    <w:rsid w:val="007355D1"/>
    <w:rsid w:val="00735F19"/>
    <w:rsid w:val="00737575"/>
    <w:rsid w:val="00740EBB"/>
    <w:rsid w:val="00741480"/>
    <w:rsid w:val="00741E89"/>
    <w:rsid w:val="00743F81"/>
    <w:rsid w:val="00744CD3"/>
    <w:rsid w:val="007461D1"/>
    <w:rsid w:val="00746DBA"/>
    <w:rsid w:val="0075238B"/>
    <w:rsid w:val="00753120"/>
    <w:rsid w:val="00753252"/>
    <w:rsid w:val="007539D6"/>
    <w:rsid w:val="00754D54"/>
    <w:rsid w:val="007553CA"/>
    <w:rsid w:val="00756062"/>
    <w:rsid w:val="0075624C"/>
    <w:rsid w:val="00757994"/>
    <w:rsid w:val="007633FE"/>
    <w:rsid w:val="0076362E"/>
    <w:rsid w:val="00764D63"/>
    <w:rsid w:val="00765A95"/>
    <w:rsid w:val="00770ADA"/>
    <w:rsid w:val="00771643"/>
    <w:rsid w:val="00772BD6"/>
    <w:rsid w:val="007730F7"/>
    <w:rsid w:val="00775496"/>
    <w:rsid w:val="0077779A"/>
    <w:rsid w:val="0077783F"/>
    <w:rsid w:val="00777C9D"/>
    <w:rsid w:val="00780E4E"/>
    <w:rsid w:val="00780FB6"/>
    <w:rsid w:val="00782A2C"/>
    <w:rsid w:val="0078383F"/>
    <w:rsid w:val="00783F39"/>
    <w:rsid w:val="0079123E"/>
    <w:rsid w:val="00794AC8"/>
    <w:rsid w:val="00794F86"/>
    <w:rsid w:val="0079729D"/>
    <w:rsid w:val="0079771F"/>
    <w:rsid w:val="0079791F"/>
    <w:rsid w:val="007A0809"/>
    <w:rsid w:val="007A116C"/>
    <w:rsid w:val="007A1216"/>
    <w:rsid w:val="007A1382"/>
    <w:rsid w:val="007A195A"/>
    <w:rsid w:val="007A1D7C"/>
    <w:rsid w:val="007A25D9"/>
    <w:rsid w:val="007A301D"/>
    <w:rsid w:val="007A3223"/>
    <w:rsid w:val="007A5757"/>
    <w:rsid w:val="007A6DE2"/>
    <w:rsid w:val="007A72CD"/>
    <w:rsid w:val="007A77DB"/>
    <w:rsid w:val="007A7D9E"/>
    <w:rsid w:val="007B0670"/>
    <w:rsid w:val="007B0E01"/>
    <w:rsid w:val="007B12E9"/>
    <w:rsid w:val="007B3AD9"/>
    <w:rsid w:val="007B4A94"/>
    <w:rsid w:val="007C13D0"/>
    <w:rsid w:val="007C2980"/>
    <w:rsid w:val="007C56AE"/>
    <w:rsid w:val="007C696C"/>
    <w:rsid w:val="007D0775"/>
    <w:rsid w:val="007D0A58"/>
    <w:rsid w:val="007D2735"/>
    <w:rsid w:val="007D32B2"/>
    <w:rsid w:val="007D38A1"/>
    <w:rsid w:val="007D3C8E"/>
    <w:rsid w:val="007D3E04"/>
    <w:rsid w:val="007D5ECC"/>
    <w:rsid w:val="007E1BEB"/>
    <w:rsid w:val="007E2C26"/>
    <w:rsid w:val="007E6482"/>
    <w:rsid w:val="007E6630"/>
    <w:rsid w:val="007E6EAC"/>
    <w:rsid w:val="007E7A20"/>
    <w:rsid w:val="007F0C72"/>
    <w:rsid w:val="007F1BC3"/>
    <w:rsid w:val="007F22F1"/>
    <w:rsid w:val="007F2F1F"/>
    <w:rsid w:val="007F4B29"/>
    <w:rsid w:val="007F4D42"/>
    <w:rsid w:val="007F5F53"/>
    <w:rsid w:val="007F74DE"/>
    <w:rsid w:val="007F7881"/>
    <w:rsid w:val="008000FA"/>
    <w:rsid w:val="00803054"/>
    <w:rsid w:val="00803EBA"/>
    <w:rsid w:val="00805417"/>
    <w:rsid w:val="00805576"/>
    <w:rsid w:val="00806DA7"/>
    <w:rsid w:val="00807AE1"/>
    <w:rsid w:val="00810416"/>
    <w:rsid w:val="0081081A"/>
    <w:rsid w:val="00811BA3"/>
    <w:rsid w:val="00813D96"/>
    <w:rsid w:val="00815DF8"/>
    <w:rsid w:val="008161B6"/>
    <w:rsid w:val="0081645B"/>
    <w:rsid w:val="00817B5B"/>
    <w:rsid w:val="008217D6"/>
    <w:rsid w:val="008238B7"/>
    <w:rsid w:val="00824982"/>
    <w:rsid w:val="00824D11"/>
    <w:rsid w:val="008269F9"/>
    <w:rsid w:val="00826D52"/>
    <w:rsid w:val="00827AD5"/>
    <w:rsid w:val="00832D92"/>
    <w:rsid w:val="00833231"/>
    <w:rsid w:val="008333AE"/>
    <w:rsid w:val="00833E4C"/>
    <w:rsid w:val="00834AE4"/>
    <w:rsid w:val="00834FB6"/>
    <w:rsid w:val="008354B1"/>
    <w:rsid w:val="0084003C"/>
    <w:rsid w:val="00842188"/>
    <w:rsid w:val="008423E9"/>
    <w:rsid w:val="00842D02"/>
    <w:rsid w:val="00843543"/>
    <w:rsid w:val="00843F72"/>
    <w:rsid w:val="00844C6B"/>
    <w:rsid w:val="008461CB"/>
    <w:rsid w:val="00847664"/>
    <w:rsid w:val="00850C96"/>
    <w:rsid w:val="00853054"/>
    <w:rsid w:val="00855084"/>
    <w:rsid w:val="0085529F"/>
    <w:rsid w:val="008562BB"/>
    <w:rsid w:val="00856941"/>
    <w:rsid w:val="00856D14"/>
    <w:rsid w:val="00857222"/>
    <w:rsid w:val="00857472"/>
    <w:rsid w:val="00857536"/>
    <w:rsid w:val="00857EDD"/>
    <w:rsid w:val="008603A0"/>
    <w:rsid w:val="0086493D"/>
    <w:rsid w:val="00865628"/>
    <w:rsid w:val="00866AC0"/>
    <w:rsid w:val="00870B05"/>
    <w:rsid w:val="008714E2"/>
    <w:rsid w:val="00871E08"/>
    <w:rsid w:val="008729A2"/>
    <w:rsid w:val="008730DD"/>
    <w:rsid w:val="00873A81"/>
    <w:rsid w:val="0087644E"/>
    <w:rsid w:val="0088019A"/>
    <w:rsid w:val="0088202B"/>
    <w:rsid w:val="00882C98"/>
    <w:rsid w:val="0088620E"/>
    <w:rsid w:val="008914E0"/>
    <w:rsid w:val="008915EB"/>
    <w:rsid w:val="00891BDB"/>
    <w:rsid w:val="00891F79"/>
    <w:rsid w:val="0089306A"/>
    <w:rsid w:val="00893D73"/>
    <w:rsid w:val="008A0C01"/>
    <w:rsid w:val="008A1C1C"/>
    <w:rsid w:val="008A2D3D"/>
    <w:rsid w:val="008A541D"/>
    <w:rsid w:val="008A6E3B"/>
    <w:rsid w:val="008A711F"/>
    <w:rsid w:val="008A71A2"/>
    <w:rsid w:val="008A77FB"/>
    <w:rsid w:val="008B003B"/>
    <w:rsid w:val="008B0240"/>
    <w:rsid w:val="008B0305"/>
    <w:rsid w:val="008B21C4"/>
    <w:rsid w:val="008B5F15"/>
    <w:rsid w:val="008B5F76"/>
    <w:rsid w:val="008B6186"/>
    <w:rsid w:val="008B69F2"/>
    <w:rsid w:val="008B7069"/>
    <w:rsid w:val="008B7FCB"/>
    <w:rsid w:val="008C0414"/>
    <w:rsid w:val="008C15F8"/>
    <w:rsid w:val="008C1FD3"/>
    <w:rsid w:val="008C22FD"/>
    <w:rsid w:val="008C2487"/>
    <w:rsid w:val="008C259C"/>
    <w:rsid w:val="008C6D27"/>
    <w:rsid w:val="008C71B7"/>
    <w:rsid w:val="008C7544"/>
    <w:rsid w:val="008C7931"/>
    <w:rsid w:val="008C7D2B"/>
    <w:rsid w:val="008C7EB1"/>
    <w:rsid w:val="008D0D2D"/>
    <w:rsid w:val="008D1500"/>
    <w:rsid w:val="008D2320"/>
    <w:rsid w:val="008D7501"/>
    <w:rsid w:val="008D7912"/>
    <w:rsid w:val="008E1D3A"/>
    <w:rsid w:val="008E284F"/>
    <w:rsid w:val="008E2ACE"/>
    <w:rsid w:val="008E7AC8"/>
    <w:rsid w:val="008E7E0A"/>
    <w:rsid w:val="008F06C4"/>
    <w:rsid w:val="008F0D61"/>
    <w:rsid w:val="008F1195"/>
    <w:rsid w:val="008F159B"/>
    <w:rsid w:val="008F26EF"/>
    <w:rsid w:val="008F2FEB"/>
    <w:rsid w:val="008F347C"/>
    <w:rsid w:val="008F3E5E"/>
    <w:rsid w:val="008F3E73"/>
    <w:rsid w:val="008F50B1"/>
    <w:rsid w:val="008F5C94"/>
    <w:rsid w:val="008F6F6E"/>
    <w:rsid w:val="00900C76"/>
    <w:rsid w:val="009014D8"/>
    <w:rsid w:val="00901F78"/>
    <w:rsid w:val="00904ED9"/>
    <w:rsid w:val="009067CD"/>
    <w:rsid w:val="00907417"/>
    <w:rsid w:val="0090751C"/>
    <w:rsid w:val="00907B07"/>
    <w:rsid w:val="009102CA"/>
    <w:rsid w:val="009104C1"/>
    <w:rsid w:val="00911AF0"/>
    <w:rsid w:val="00912C5F"/>
    <w:rsid w:val="00913A8D"/>
    <w:rsid w:val="00913E98"/>
    <w:rsid w:val="00914028"/>
    <w:rsid w:val="00914727"/>
    <w:rsid w:val="00915F85"/>
    <w:rsid w:val="009160F8"/>
    <w:rsid w:val="00920185"/>
    <w:rsid w:val="00923A50"/>
    <w:rsid w:val="009241A3"/>
    <w:rsid w:val="00925F13"/>
    <w:rsid w:val="00926255"/>
    <w:rsid w:val="00926F66"/>
    <w:rsid w:val="00931E72"/>
    <w:rsid w:val="009331E2"/>
    <w:rsid w:val="009335CB"/>
    <w:rsid w:val="00934621"/>
    <w:rsid w:val="00935D39"/>
    <w:rsid w:val="00936922"/>
    <w:rsid w:val="009371E8"/>
    <w:rsid w:val="00937668"/>
    <w:rsid w:val="00942F65"/>
    <w:rsid w:val="00943781"/>
    <w:rsid w:val="00944417"/>
    <w:rsid w:val="00950634"/>
    <w:rsid w:val="00950A34"/>
    <w:rsid w:val="00950E42"/>
    <w:rsid w:val="009526DC"/>
    <w:rsid w:val="00952BDE"/>
    <w:rsid w:val="00955DB9"/>
    <w:rsid w:val="00956AAA"/>
    <w:rsid w:val="0095792E"/>
    <w:rsid w:val="00957F09"/>
    <w:rsid w:val="00960056"/>
    <w:rsid w:val="00963BCD"/>
    <w:rsid w:val="009652F2"/>
    <w:rsid w:val="00965364"/>
    <w:rsid w:val="00965825"/>
    <w:rsid w:val="00966156"/>
    <w:rsid w:val="00966AEE"/>
    <w:rsid w:val="00970A8E"/>
    <w:rsid w:val="0097127E"/>
    <w:rsid w:val="00971944"/>
    <w:rsid w:val="0097254E"/>
    <w:rsid w:val="00973FCD"/>
    <w:rsid w:val="00977247"/>
    <w:rsid w:val="00977ABE"/>
    <w:rsid w:val="00980D94"/>
    <w:rsid w:val="009832BC"/>
    <w:rsid w:val="00983CF1"/>
    <w:rsid w:val="00983E8E"/>
    <w:rsid w:val="0098700E"/>
    <w:rsid w:val="00987907"/>
    <w:rsid w:val="009879AD"/>
    <w:rsid w:val="00987E15"/>
    <w:rsid w:val="00990F93"/>
    <w:rsid w:val="00991C71"/>
    <w:rsid w:val="00991CCB"/>
    <w:rsid w:val="00991CFA"/>
    <w:rsid w:val="00992256"/>
    <w:rsid w:val="00992A5C"/>
    <w:rsid w:val="009933DB"/>
    <w:rsid w:val="00993FE5"/>
    <w:rsid w:val="0099465A"/>
    <w:rsid w:val="009948C2"/>
    <w:rsid w:val="00996E79"/>
    <w:rsid w:val="00996EBD"/>
    <w:rsid w:val="00997455"/>
    <w:rsid w:val="00997A72"/>
    <w:rsid w:val="009A10CE"/>
    <w:rsid w:val="009A1A08"/>
    <w:rsid w:val="009A2A36"/>
    <w:rsid w:val="009A3FD2"/>
    <w:rsid w:val="009A47CB"/>
    <w:rsid w:val="009A5E94"/>
    <w:rsid w:val="009A60BE"/>
    <w:rsid w:val="009A69F2"/>
    <w:rsid w:val="009B1147"/>
    <w:rsid w:val="009B151F"/>
    <w:rsid w:val="009B2097"/>
    <w:rsid w:val="009B3353"/>
    <w:rsid w:val="009B45C8"/>
    <w:rsid w:val="009B478F"/>
    <w:rsid w:val="009B501F"/>
    <w:rsid w:val="009C0B10"/>
    <w:rsid w:val="009C16E6"/>
    <w:rsid w:val="009C3155"/>
    <w:rsid w:val="009C6979"/>
    <w:rsid w:val="009D0812"/>
    <w:rsid w:val="009D08D3"/>
    <w:rsid w:val="009D0FAE"/>
    <w:rsid w:val="009D14A5"/>
    <w:rsid w:val="009D15D8"/>
    <w:rsid w:val="009D16B9"/>
    <w:rsid w:val="009D3DD4"/>
    <w:rsid w:val="009D4B6D"/>
    <w:rsid w:val="009D6003"/>
    <w:rsid w:val="009D71EF"/>
    <w:rsid w:val="009D7D88"/>
    <w:rsid w:val="009E0871"/>
    <w:rsid w:val="009E3413"/>
    <w:rsid w:val="009E443E"/>
    <w:rsid w:val="009E5D4F"/>
    <w:rsid w:val="009E6040"/>
    <w:rsid w:val="009F1F2D"/>
    <w:rsid w:val="009F21D3"/>
    <w:rsid w:val="009F3F02"/>
    <w:rsid w:val="009F56BF"/>
    <w:rsid w:val="009F7E08"/>
    <w:rsid w:val="00A005D5"/>
    <w:rsid w:val="00A00611"/>
    <w:rsid w:val="00A00F81"/>
    <w:rsid w:val="00A01744"/>
    <w:rsid w:val="00A01D99"/>
    <w:rsid w:val="00A0345E"/>
    <w:rsid w:val="00A0358A"/>
    <w:rsid w:val="00A037E1"/>
    <w:rsid w:val="00A04227"/>
    <w:rsid w:val="00A063CD"/>
    <w:rsid w:val="00A07898"/>
    <w:rsid w:val="00A11135"/>
    <w:rsid w:val="00A11374"/>
    <w:rsid w:val="00A1198F"/>
    <w:rsid w:val="00A11BCC"/>
    <w:rsid w:val="00A12F65"/>
    <w:rsid w:val="00A14278"/>
    <w:rsid w:val="00A157EC"/>
    <w:rsid w:val="00A15D78"/>
    <w:rsid w:val="00A16CB5"/>
    <w:rsid w:val="00A17B79"/>
    <w:rsid w:val="00A21A11"/>
    <w:rsid w:val="00A21B3E"/>
    <w:rsid w:val="00A2273F"/>
    <w:rsid w:val="00A22773"/>
    <w:rsid w:val="00A230CB"/>
    <w:rsid w:val="00A23FCA"/>
    <w:rsid w:val="00A26D7E"/>
    <w:rsid w:val="00A27538"/>
    <w:rsid w:val="00A27574"/>
    <w:rsid w:val="00A30FC6"/>
    <w:rsid w:val="00A3309B"/>
    <w:rsid w:val="00A35C95"/>
    <w:rsid w:val="00A37264"/>
    <w:rsid w:val="00A37FD3"/>
    <w:rsid w:val="00A40465"/>
    <w:rsid w:val="00A404CA"/>
    <w:rsid w:val="00A43391"/>
    <w:rsid w:val="00A447C3"/>
    <w:rsid w:val="00A46EC4"/>
    <w:rsid w:val="00A46F0B"/>
    <w:rsid w:val="00A47D5B"/>
    <w:rsid w:val="00A5091D"/>
    <w:rsid w:val="00A522D8"/>
    <w:rsid w:val="00A63E0A"/>
    <w:rsid w:val="00A63F1F"/>
    <w:rsid w:val="00A661DF"/>
    <w:rsid w:val="00A700E2"/>
    <w:rsid w:val="00A71F37"/>
    <w:rsid w:val="00A74003"/>
    <w:rsid w:val="00A74A2C"/>
    <w:rsid w:val="00A74DBC"/>
    <w:rsid w:val="00A76B4E"/>
    <w:rsid w:val="00A77ADF"/>
    <w:rsid w:val="00A82633"/>
    <w:rsid w:val="00A82FE0"/>
    <w:rsid w:val="00A83F9B"/>
    <w:rsid w:val="00A84CC5"/>
    <w:rsid w:val="00A90ACB"/>
    <w:rsid w:val="00A9155A"/>
    <w:rsid w:val="00A918EA"/>
    <w:rsid w:val="00A92A3F"/>
    <w:rsid w:val="00A93483"/>
    <w:rsid w:val="00A94399"/>
    <w:rsid w:val="00A966CB"/>
    <w:rsid w:val="00A967EC"/>
    <w:rsid w:val="00A96B73"/>
    <w:rsid w:val="00A97375"/>
    <w:rsid w:val="00A977E7"/>
    <w:rsid w:val="00AA01CB"/>
    <w:rsid w:val="00AA06C5"/>
    <w:rsid w:val="00AA0DC1"/>
    <w:rsid w:val="00AA30FE"/>
    <w:rsid w:val="00AA37E3"/>
    <w:rsid w:val="00AA39FC"/>
    <w:rsid w:val="00AA4990"/>
    <w:rsid w:val="00AA6F86"/>
    <w:rsid w:val="00AA7FBC"/>
    <w:rsid w:val="00AB1AF3"/>
    <w:rsid w:val="00AB205F"/>
    <w:rsid w:val="00AB36EA"/>
    <w:rsid w:val="00AB4849"/>
    <w:rsid w:val="00AB4880"/>
    <w:rsid w:val="00AB506C"/>
    <w:rsid w:val="00AB7F3C"/>
    <w:rsid w:val="00AC1CBC"/>
    <w:rsid w:val="00AC30E8"/>
    <w:rsid w:val="00AC34A7"/>
    <w:rsid w:val="00AC764F"/>
    <w:rsid w:val="00AD0208"/>
    <w:rsid w:val="00AD02A4"/>
    <w:rsid w:val="00AD34C8"/>
    <w:rsid w:val="00AD409D"/>
    <w:rsid w:val="00AD5154"/>
    <w:rsid w:val="00AD6B0B"/>
    <w:rsid w:val="00AD7096"/>
    <w:rsid w:val="00AD7ECD"/>
    <w:rsid w:val="00AE001C"/>
    <w:rsid w:val="00AE0840"/>
    <w:rsid w:val="00AE1AE5"/>
    <w:rsid w:val="00AE1B82"/>
    <w:rsid w:val="00AE308B"/>
    <w:rsid w:val="00AE54B6"/>
    <w:rsid w:val="00AE6A10"/>
    <w:rsid w:val="00AE71A6"/>
    <w:rsid w:val="00AE78CE"/>
    <w:rsid w:val="00AF0696"/>
    <w:rsid w:val="00AF2757"/>
    <w:rsid w:val="00AF5149"/>
    <w:rsid w:val="00AF6B02"/>
    <w:rsid w:val="00AF7040"/>
    <w:rsid w:val="00AF7DBA"/>
    <w:rsid w:val="00B01136"/>
    <w:rsid w:val="00B01F4D"/>
    <w:rsid w:val="00B02B25"/>
    <w:rsid w:val="00B03168"/>
    <w:rsid w:val="00B0317A"/>
    <w:rsid w:val="00B032C1"/>
    <w:rsid w:val="00B04465"/>
    <w:rsid w:val="00B0484D"/>
    <w:rsid w:val="00B04C63"/>
    <w:rsid w:val="00B076A7"/>
    <w:rsid w:val="00B10752"/>
    <w:rsid w:val="00B114FD"/>
    <w:rsid w:val="00B1199C"/>
    <w:rsid w:val="00B14F5A"/>
    <w:rsid w:val="00B15252"/>
    <w:rsid w:val="00B15276"/>
    <w:rsid w:val="00B20CEB"/>
    <w:rsid w:val="00B21238"/>
    <w:rsid w:val="00B218E4"/>
    <w:rsid w:val="00B21CEC"/>
    <w:rsid w:val="00B22679"/>
    <w:rsid w:val="00B23ADA"/>
    <w:rsid w:val="00B24BE6"/>
    <w:rsid w:val="00B24CAD"/>
    <w:rsid w:val="00B261B9"/>
    <w:rsid w:val="00B2765B"/>
    <w:rsid w:val="00B27B6D"/>
    <w:rsid w:val="00B317DF"/>
    <w:rsid w:val="00B320D7"/>
    <w:rsid w:val="00B32272"/>
    <w:rsid w:val="00B32CE5"/>
    <w:rsid w:val="00B347DD"/>
    <w:rsid w:val="00B352C8"/>
    <w:rsid w:val="00B3563D"/>
    <w:rsid w:val="00B35862"/>
    <w:rsid w:val="00B3591C"/>
    <w:rsid w:val="00B36B6D"/>
    <w:rsid w:val="00B36E34"/>
    <w:rsid w:val="00B36FF8"/>
    <w:rsid w:val="00B37647"/>
    <w:rsid w:val="00B4076E"/>
    <w:rsid w:val="00B4121E"/>
    <w:rsid w:val="00B41DC6"/>
    <w:rsid w:val="00B42A84"/>
    <w:rsid w:val="00B435EC"/>
    <w:rsid w:val="00B4375E"/>
    <w:rsid w:val="00B46CE4"/>
    <w:rsid w:val="00B51594"/>
    <w:rsid w:val="00B51601"/>
    <w:rsid w:val="00B52836"/>
    <w:rsid w:val="00B548B3"/>
    <w:rsid w:val="00B54C8F"/>
    <w:rsid w:val="00B6036F"/>
    <w:rsid w:val="00B60630"/>
    <w:rsid w:val="00B61763"/>
    <w:rsid w:val="00B61FFD"/>
    <w:rsid w:val="00B649CB"/>
    <w:rsid w:val="00B65143"/>
    <w:rsid w:val="00B6532B"/>
    <w:rsid w:val="00B66C85"/>
    <w:rsid w:val="00B71314"/>
    <w:rsid w:val="00B71E70"/>
    <w:rsid w:val="00B72205"/>
    <w:rsid w:val="00B728F0"/>
    <w:rsid w:val="00B72F0A"/>
    <w:rsid w:val="00B73B0B"/>
    <w:rsid w:val="00B73C44"/>
    <w:rsid w:val="00B73CC0"/>
    <w:rsid w:val="00B73E25"/>
    <w:rsid w:val="00B746C4"/>
    <w:rsid w:val="00B77358"/>
    <w:rsid w:val="00B778E2"/>
    <w:rsid w:val="00B80A16"/>
    <w:rsid w:val="00B80FE1"/>
    <w:rsid w:val="00B857BA"/>
    <w:rsid w:val="00B85ADE"/>
    <w:rsid w:val="00B87597"/>
    <w:rsid w:val="00B879F6"/>
    <w:rsid w:val="00B90112"/>
    <w:rsid w:val="00B9306E"/>
    <w:rsid w:val="00B9423A"/>
    <w:rsid w:val="00B96DE2"/>
    <w:rsid w:val="00B97183"/>
    <w:rsid w:val="00BA2048"/>
    <w:rsid w:val="00BA2A42"/>
    <w:rsid w:val="00BA2CC2"/>
    <w:rsid w:val="00BA4459"/>
    <w:rsid w:val="00BA474C"/>
    <w:rsid w:val="00BA5EB3"/>
    <w:rsid w:val="00BA66A6"/>
    <w:rsid w:val="00BB023A"/>
    <w:rsid w:val="00BB1433"/>
    <w:rsid w:val="00BB1AAD"/>
    <w:rsid w:val="00BB3BDA"/>
    <w:rsid w:val="00BB5391"/>
    <w:rsid w:val="00BB5EDB"/>
    <w:rsid w:val="00BB606F"/>
    <w:rsid w:val="00BB7E93"/>
    <w:rsid w:val="00BC01BE"/>
    <w:rsid w:val="00BC0538"/>
    <w:rsid w:val="00BC05A6"/>
    <w:rsid w:val="00BC183C"/>
    <w:rsid w:val="00BC2B0F"/>
    <w:rsid w:val="00BC48E1"/>
    <w:rsid w:val="00BC5320"/>
    <w:rsid w:val="00BC56FD"/>
    <w:rsid w:val="00BC6DD7"/>
    <w:rsid w:val="00BD0EC2"/>
    <w:rsid w:val="00BD1304"/>
    <w:rsid w:val="00BD295F"/>
    <w:rsid w:val="00BD2EB8"/>
    <w:rsid w:val="00BD3675"/>
    <w:rsid w:val="00BD4726"/>
    <w:rsid w:val="00BD4FCB"/>
    <w:rsid w:val="00BD5ED4"/>
    <w:rsid w:val="00BD6DE5"/>
    <w:rsid w:val="00BD75AD"/>
    <w:rsid w:val="00BD7DA6"/>
    <w:rsid w:val="00BD7E26"/>
    <w:rsid w:val="00BE0E14"/>
    <w:rsid w:val="00BE2388"/>
    <w:rsid w:val="00BE2DCB"/>
    <w:rsid w:val="00BE2EE9"/>
    <w:rsid w:val="00BE46E2"/>
    <w:rsid w:val="00BE5ADD"/>
    <w:rsid w:val="00BE5DDA"/>
    <w:rsid w:val="00BE602F"/>
    <w:rsid w:val="00BE685E"/>
    <w:rsid w:val="00BF0D72"/>
    <w:rsid w:val="00BF1D60"/>
    <w:rsid w:val="00BF2EDF"/>
    <w:rsid w:val="00BF330F"/>
    <w:rsid w:val="00BF77C9"/>
    <w:rsid w:val="00C0055E"/>
    <w:rsid w:val="00C01AEA"/>
    <w:rsid w:val="00C01F93"/>
    <w:rsid w:val="00C0232A"/>
    <w:rsid w:val="00C0535F"/>
    <w:rsid w:val="00C05601"/>
    <w:rsid w:val="00C05B8F"/>
    <w:rsid w:val="00C1113D"/>
    <w:rsid w:val="00C1261B"/>
    <w:rsid w:val="00C151BA"/>
    <w:rsid w:val="00C15723"/>
    <w:rsid w:val="00C16595"/>
    <w:rsid w:val="00C17213"/>
    <w:rsid w:val="00C233C2"/>
    <w:rsid w:val="00C23635"/>
    <w:rsid w:val="00C23AF8"/>
    <w:rsid w:val="00C2511C"/>
    <w:rsid w:val="00C25ADD"/>
    <w:rsid w:val="00C25CDA"/>
    <w:rsid w:val="00C26B2D"/>
    <w:rsid w:val="00C26BAA"/>
    <w:rsid w:val="00C27292"/>
    <w:rsid w:val="00C27815"/>
    <w:rsid w:val="00C31A45"/>
    <w:rsid w:val="00C3346C"/>
    <w:rsid w:val="00C356BD"/>
    <w:rsid w:val="00C35903"/>
    <w:rsid w:val="00C36A84"/>
    <w:rsid w:val="00C407D0"/>
    <w:rsid w:val="00C413D7"/>
    <w:rsid w:val="00C41E79"/>
    <w:rsid w:val="00C42531"/>
    <w:rsid w:val="00C43C7F"/>
    <w:rsid w:val="00C45680"/>
    <w:rsid w:val="00C502A8"/>
    <w:rsid w:val="00C5240D"/>
    <w:rsid w:val="00C53D0B"/>
    <w:rsid w:val="00C54DD5"/>
    <w:rsid w:val="00C56B07"/>
    <w:rsid w:val="00C57848"/>
    <w:rsid w:val="00C57FFC"/>
    <w:rsid w:val="00C62719"/>
    <w:rsid w:val="00C62DE6"/>
    <w:rsid w:val="00C643E6"/>
    <w:rsid w:val="00C645BF"/>
    <w:rsid w:val="00C7089E"/>
    <w:rsid w:val="00C70D91"/>
    <w:rsid w:val="00C710CD"/>
    <w:rsid w:val="00C74288"/>
    <w:rsid w:val="00C76956"/>
    <w:rsid w:val="00C8070A"/>
    <w:rsid w:val="00C80D2E"/>
    <w:rsid w:val="00C84372"/>
    <w:rsid w:val="00C84E76"/>
    <w:rsid w:val="00C852E7"/>
    <w:rsid w:val="00C853C6"/>
    <w:rsid w:val="00C85613"/>
    <w:rsid w:val="00C868C1"/>
    <w:rsid w:val="00C87A9D"/>
    <w:rsid w:val="00C91613"/>
    <w:rsid w:val="00C924D8"/>
    <w:rsid w:val="00C92D63"/>
    <w:rsid w:val="00C93CC1"/>
    <w:rsid w:val="00C93E2E"/>
    <w:rsid w:val="00C96E5E"/>
    <w:rsid w:val="00C97ADF"/>
    <w:rsid w:val="00CA1D23"/>
    <w:rsid w:val="00CA318F"/>
    <w:rsid w:val="00CA6AEC"/>
    <w:rsid w:val="00CB02DF"/>
    <w:rsid w:val="00CB07F9"/>
    <w:rsid w:val="00CB0B75"/>
    <w:rsid w:val="00CB0BA7"/>
    <w:rsid w:val="00CB0D65"/>
    <w:rsid w:val="00CB0F1D"/>
    <w:rsid w:val="00CB1B4A"/>
    <w:rsid w:val="00CB1F3B"/>
    <w:rsid w:val="00CB2319"/>
    <w:rsid w:val="00CB3112"/>
    <w:rsid w:val="00CB359C"/>
    <w:rsid w:val="00CB3FD3"/>
    <w:rsid w:val="00CB43DC"/>
    <w:rsid w:val="00CB577E"/>
    <w:rsid w:val="00CB58D0"/>
    <w:rsid w:val="00CB59C5"/>
    <w:rsid w:val="00CB5E6A"/>
    <w:rsid w:val="00CB75F7"/>
    <w:rsid w:val="00CC0E20"/>
    <w:rsid w:val="00CC1035"/>
    <w:rsid w:val="00CC1174"/>
    <w:rsid w:val="00CC1503"/>
    <w:rsid w:val="00CC31ED"/>
    <w:rsid w:val="00CC7614"/>
    <w:rsid w:val="00CD009F"/>
    <w:rsid w:val="00CD02BD"/>
    <w:rsid w:val="00CD0750"/>
    <w:rsid w:val="00CD09C1"/>
    <w:rsid w:val="00CD1245"/>
    <w:rsid w:val="00CD1A8A"/>
    <w:rsid w:val="00CD1D1B"/>
    <w:rsid w:val="00CD1F71"/>
    <w:rsid w:val="00CD3635"/>
    <w:rsid w:val="00CE1687"/>
    <w:rsid w:val="00CE1E3D"/>
    <w:rsid w:val="00CE2799"/>
    <w:rsid w:val="00CE4326"/>
    <w:rsid w:val="00CE4D03"/>
    <w:rsid w:val="00CE5282"/>
    <w:rsid w:val="00CE59C0"/>
    <w:rsid w:val="00CE68A0"/>
    <w:rsid w:val="00CE6AE9"/>
    <w:rsid w:val="00CE7829"/>
    <w:rsid w:val="00CE7A1A"/>
    <w:rsid w:val="00CE7D96"/>
    <w:rsid w:val="00CF18EA"/>
    <w:rsid w:val="00CF208F"/>
    <w:rsid w:val="00CF5BE3"/>
    <w:rsid w:val="00CF6F50"/>
    <w:rsid w:val="00D00E2C"/>
    <w:rsid w:val="00D015EC"/>
    <w:rsid w:val="00D0173B"/>
    <w:rsid w:val="00D02884"/>
    <w:rsid w:val="00D03F02"/>
    <w:rsid w:val="00D0429B"/>
    <w:rsid w:val="00D05D5B"/>
    <w:rsid w:val="00D062D5"/>
    <w:rsid w:val="00D06574"/>
    <w:rsid w:val="00D07EA5"/>
    <w:rsid w:val="00D109F2"/>
    <w:rsid w:val="00D10F2F"/>
    <w:rsid w:val="00D111CA"/>
    <w:rsid w:val="00D12719"/>
    <w:rsid w:val="00D13820"/>
    <w:rsid w:val="00D13B40"/>
    <w:rsid w:val="00D14E30"/>
    <w:rsid w:val="00D14E69"/>
    <w:rsid w:val="00D1532F"/>
    <w:rsid w:val="00D15964"/>
    <w:rsid w:val="00D17AB8"/>
    <w:rsid w:val="00D206DC"/>
    <w:rsid w:val="00D2244B"/>
    <w:rsid w:val="00D22E1F"/>
    <w:rsid w:val="00D22F69"/>
    <w:rsid w:val="00D248C1"/>
    <w:rsid w:val="00D24CAE"/>
    <w:rsid w:val="00D24FBF"/>
    <w:rsid w:val="00D2559E"/>
    <w:rsid w:val="00D259F7"/>
    <w:rsid w:val="00D27ECA"/>
    <w:rsid w:val="00D3016B"/>
    <w:rsid w:val="00D30453"/>
    <w:rsid w:val="00D30CAE"/>
    <w:rsid w:val="00D32CEC"/>
    <w:rsid w:val="00D32D96"/>
    <w:rsid w:val="00D34E08"/>
    <w:rsid w:val="00D35229"/>
    <w:rsid w:val="00D36166"/>
    <w:rsid w:val="00D4113C"/>
    <w:rsid w:val="00D413A0"/>
    <w:rsid w:val="00D41944"/>
    <w:rsid w:val="00D422BE"/>
    <w:rsid w:val="00D428E7"/>
    <w:rsid w:val="00D42B6D"/>
    <w:rsid w:val="00D42FD3"/>
    <w:rsid w:val="00D43143"/>
    <w:rsid w:val="00D43885"/>
    <w:rsid w:val="00D457E9"/>
    <w:rsid w:val="00D47E45"/>
    <w:rsid w:val="00D50896"/>
    <w:rsid w:val="00D5139F"/>
    <w:rsid w:val="00D51E1B"/>
    <w:rsid w:val="00D52788"/>
    <w:rsid w:val="00D53922"/>
    <w:rsid w:val="00D53940"/>
    <w:rsid w:val="00D53D6F"/>
    <w:rsid w:val="00D53DD5"/>
    <w:rsid w:val="00D5455C"/>
    <w:rsid w:val="00D553B5"/>
    <w:rsid w:val="00D562B7"/>
    <w:rsid w:val="00D56BF9"/>
    <w:rsid w:val="00D60777"/>
    <w:rsid w:val="00D610FE"/>
    <w:rsid w:val="00D635F7"/>
    <w:rsid w:val="00D640A6"/>
    <w:rsid w:val="00D64EF0"/>
    <w:rsid w:val="00D65112"/>
    <w:rsid w:val="00D6618B"/>
    <w:rsid w:val="00D66C4B"/>
    <w:rsid w:val="00D67123"/>
    <w:rsid w:val="00D67E49"/>
    <w:rsid w:val="00D715CA"/>
    <w:rsid w:val="00D71D46"/>
    <w:rsid w:val="00D721EC"/>
    <w:rsid w:val="00D72B8F"/>
    <w:rsid w:val="00D72C9F"/>
    <w:rsid w:val="00D73312"/>
    <w:rsid w:val="00D749DE"/>
    <w:rsid w:val="00D74EB5"/>
    <w:rsid w:val="00D76C23"/>
    <w:rsid w:val="00D80043"/>
    <w:rsid w:val="00D80B9F"/>
    <w:rsid w:val="00D81FF7"/>
    <w:rsid w:val="00D8250A"/>
    <w:rsid w:val="00D8388B"/>
    <w:rsid w:val="00D8404F"/>
    <w:rsid w:val="00D85877"/>
    <w:rsid w:val="00D85DEC"/>
    <w:rsid w:val="00D86B1C"/>
    <w:rsid w:val="00D86FAF"/>
    <w:rsid w:val="00D8728E"/>
    <w:rsid w:val="00D876C2"/>
    <w:rsid w:val="00D9099A"/>
    <w:rsid w:val="00D92672"/>
    <w:rsid w:val="00D93F95"/>
    <w:rsid w:val="00D94839"/>
    <w:rsid w:val="00D94BFA"/>
    <w:rsid w:val="00D9785C"/>
    <w:rsid w:val="00DA036B"/>
    <w:rsid w:val="00DA1A4C"/>
    <w:rsid w:val="00DA220B"/>
    <w:rsid w:val="00DA2919"/>
    <w:rsid w:val="00DA2A0B"/>
    <w:rsid w:val="00DA3C97"/>
    <w:rsid w:val="00DA49E1"/>
    <w:rsid w:val="00DA4B8D"/>
    <w:rsid w:val="00DA6E25"/>
    <w:rsid w:val="00DA7A84"/>
    <w:rsid w:val="00DA7E2A"/>
    <w:rsid w:val="00DB2520"/>
    <w:rsid w:val="00DB2A82"/>
    <w:rsid w:val="00DB3455"/>
    <w:rsid w:val="00DB70FB"/>
    <w:rsid w:val="00DB7402"/>
    <w:rsid w:val="00DB7B5F"/>
    <w:rsid w:val="00DC0474"/>
    <w:rsid w:val="00DC0F5D"/>
    <w:rsid w:val="00DC1468"/>
    <w:rsid w:val="00DC1711"/>
    <w:rsid w:val="00DC2773"/>
    <w:rsid w:val="00DC2A07"/>
    <w:rsid w:val="00DC2B87"/>
    <w:rsid w:val="00DC2D93"/>
    <w:rsid w:val="00DC3079"/>
    <w:rsid w:val="00DC4827"/>
    <w:rsid w:val="00DC745C"/>
    <w:rsid w:val="00DD0FF4"/>
    <w:rsid w:val="00DD4C13"/>
    <w:rsid w:val="00DD4C61"/>
    <w:rsid w:val="00DD5359"/>
    <w:rsid w:val="00DD6315"/>
    <w:rsid w:val="00DD66CC"/>
    <w:rsid w:val="00DD6BA2"/>
    <w:rsid w:val="00DD7306"/>
    <w:rsid w:val="00DD78EA"/>
    <w:rsid w:val="00DE0844"/>
    <w:rsid w:val="00DE20FE"/>
    <w:rsid w:val="00DE22EF"/>
    <w:rsid w:val="00DE2FDC"/>
    <w:rsid w:val="00DE4A23"/>
    <w:rsid w:val="00DE54E5"/>
    <w:rsid w:val="00DF1D9E"/>
    <w:rsid w:val="00DF4492"/>
    <w:rsid w:val="00DF4FFE"/>
    <w:rsid w:val="00DF5841"/>
    <w:rsid w:val="00DF5F5F"/>
    <w:rsid w:val="00DF66E8"/>
    <w:rsid w:val="00DF6B7C"/>
    <w:rsid w:val="00DF7E7A"/>
    <w:rsid w:val="00E0060A"/>
    <w:rsid w:val="00E01031"/>
    <w:rsid w:val="00E03136"/>
    <w:rsid w:val="00E041AE"/>
    <w:rsid w:val="00E046FD"/>
    <w:rsid w:val="00E0714E"/>
    <w:rsid w:val="00E073D2"/>
    <w:rsid w:val="00E106F2"/>
    <w:rsid w:val="00E118D5"/>
    <w:rsid w:val="00E12031"/>
    <w:rsid w:val="00E1394B"/>
    <w:rsid w:val="00E1410A"/>
    <w:rsid w:val="00E14B02"/>
    <w:rsid w:val="00E14FC5"/>
    <w:rsid w:val="00E14FDD"/>
    <w:rsid w:val="00E16278"/>
    <w:rsid w:val="00E1699C"/>
    <w:rsid w:val="00E169EE"/>
    <w:rsid w:val="00E1794D"/>
    <w:rsid w:val="00E21071"/>
    <w:rsid w:val="00E2199D"/>
    <w:rsid w:val="00E228B9"/>
    <w:rsid w:val="00E25094"/>
    <w:rsid w:val="00E25912"/>
    <w:rsid w:val="00E25A71"/>
    <w:rsid w:val="00E30015"/>
    <w:rsid w:val="00E3031D"/>
    <w:rsid w:val="00E309A6"/>
    <w:rsid w:val="00E31F63"/>
    <w:rsid w:val="00E344C2"/>
    <w:rsid w:val="00E35083"/>
    <w:rsid w:val="00E36D7E"/>
    <w:rsid w:val="00E378FB"/>
    <w:rsid w:val="00E40788"/>
    <w:rsid w:val="00E407BC"/>
    <w:rsid w:val="00E41AD6"/>
    <w:rsid w:val="00E41E35"/>
    <w:rsid w:val="00E42B96"/>
    <w:rsid w:val="00E4417A"/>
    <w:rsid w:val="00E4577C"/>
    <w:rsid w:val="00E46044"/>
    <w:rsid w:val="00E46D01"/>
    <w:rsid w:val="00E474A1"/>
    <w:rsid w:val="00E50E19"/>
    <w:rsid w:val="00E5138B"/>
    <w:rsid w:val="00E51DB5"/>
    <w:rsid w:val="00E53EEA"/>
    <w:rsid w:val="00E540F0"/>
    <w:rsid w:val="00E547C1"/>
    <w:rsid w:val="00E55467"/>
    <w:rsid w:val="00E55A45"/>
    <w:rsid w:val="00E568C7"/>
    <w:rsid w:val="00E56919"/>
    <w:rsid w:val="00E57286"/>
    <w:rsid w:val="00E57378"/>
    <w:rsid w:val="00E578F6"/>
    <w:rsid w:val="00E57C30"/>
    <w:rsid w:val="00E60592"/>
    <w:rsid w:val="00E609A5"/>
    <w:rsid w:val="00E60CEC"/>
    <w:rsid w:val="00E62055"/>
    <w:rsid w:val="00E62056"/>
    <w:rsid w:val="00E638D1"/>
    <w:rsid w:val="00E64A56"/>
    <w:rsid w:val="00E65E98"/>
    <w:rsid w:val="00E67B7A"/>
    <w:rsid w:val="00E706D2"/>
    <w:rsid w:val="00E70838"/>
    <w:rsid w:val="00E70BCA"/>
    <w:rsid w:val="00E715C1"/>
    <w:rsid w:val="00E71615"/>
    <w:rsid w:val="00E74901"/>
    <w:rsid w:val="00E75A28"/>
    <w:rsid w:val="00E771E5"/>
    <w:rsid w:val="00E80C86"/>
    <w:rsid w:val="00E83EF3"/>
    <w:rsid w:val="00E84324"/>
    <w:rsid w:val="00E8447B"/>
    <w:rsid w:val="00E86485"/>
    <w:rsid w:val="00E86704"/>
    <w:rsid w:val="00E8730B"/>
    <w:rsid w:val="00E87573"/>
    <w:rsid w:val="00E90055"/>
    <w:rsid w:val="00E90428"/>
    <w:rsid w:val="00E91B75"/>
    <w:rsid w:val="00E92CC3"/>
    <w:rsid w:val="00E93CEE"/>
    <w:rsid w:val="00E940BB"/>
    <w:rsid w:val="00E96526"/>
    <w:rsid w:val="00E96540"/>
    <w:rsid w:val="00EA0D4C"/>
    <w:rsid w:val="00EA11B4"/>
    <w:rsid w:val="00EA331E"/>
    <w:rsid w:val="00EA495B"/>
    <w:rsid w:val="00EA4C89"/>
    <w:rsid w:val="00EA4FB7"/>
    <w:rsid w:val="00EA682E"/>
    <w:rsid w:val="00EA6875"/>
    <w:rsid w:val="00EB052E"/>
    <w:rsid w:val="00EB1594"/>
    <w:rsid w:val="00EB17E5"/>
    <w:rsid w:val="00EB1E05"/>
    <w:rsid w:val="00EB354A"/>
    <w:rsid w:val="00EB5771"/>
    <w:rsid w:val="00EB5D38"/>
    <w:rsid w:val="00EB618D"/>
    <w:rsid w:val="00EC01B3"/>
    <w:rsid w:val="00EC1050"/>
    <w:rsid w:val="00EC3AE8"/>
    <w:rsid w:val="00EC55D7"/>
    <w:rsid w:val="00EC56D2"/>
    <w:rsid w:val="00EC6D9A"/>
    <w:rsid w:val="00ED0FD4"/>
    <w:rsid w:val="00ED362D"/>
    <w:rsid w:val="00ED3DB3"/>
    <w:rsid w:val="00ED55D2"/>
    <w:rsid w:val="00ED78D0"/>
    <w:rsid w:val="00ED7D55"/>
    <w:rsid w:val="00EE08FB"/>
    <w:rsid w:val="00EE487B"/>
    <w:rsid w:val="00EE4951"/>
    <w:rsid w:val="00EE5CF5"/>
    <w:rsid w:val="00EE6FA4"/>
    <w:rsid w:val="00EE7128"/>
    <w:rsid w:val="00EE7B54"/>
    <w:rsid w:val="00EF0DD1"/>
    <w:rsid w:val="00EF1B57"/>
    <w:rsid w:val="00EF587F"/>
    <w:rsid w:val="00EF6DB1"/>
    <w:rsid w:val="00F00CE4"/>
    <w:rsid w:val="00F00EEB"/>
    <w:rsid w:val="00F020DB"/>
    <w:rsid w:val="00F022C5"/>
    <w:rsid w:val="00F025A7"/>
    <w:rsid w:val="00F02B0C"/>
    <w:rsid w:val="00F04323"/>
    <w:rsid w:val="00F04517"/>
    <w:rsid w:val="00F051F5"/>
    <w:rsid w:val="00F05FC2"/>
    <w:rsid w:val="00F07756"/>
    <w:rsid w:val="00F07DD1"/>
    <w:rsid w:val="00F1029F"/>
    <w:rsid w:val="00F12933"/>
    <w:rsid w:val="00F13A01"/>
    <w:rsid w:val="00F1503F"/>
    <w:rsid w:val="00F1608D"/>
    <w:rsid w:val="00F17F57"/>
    <w:rsid w:val="00F24293"/>
    <w:rsid w:val="00F26BB9"/>
    <w:rsid w:val="00F26F17"/>
    <w:rsid w:val="00F2775F"/>
    <w:rsid w:val="00F27912"/>
    <w:rsid w:val="00F27D90"/>
    <w:rsid w:val="00F27E31"/>
    <w:rsid w:val="00F34BC5"/>
    <w:rsid w:val="00F35FD9"/>
    <w:rsid w:val="00F36F60"/>
    <w:rsid w:val="00F37B1E"/>
    <w:rsid w:val="00F406B2"/>
    <w:rsid w:val="00F40C19"/>
    <w:rsid w:val="00F46B6B"/>
    <w:rsid w:val="00F477D9"/>
    <w:rsid w:val="00F47A26"/>
    <w:rsid w:val="00F52B71"/>
    <w:rsid w:val="00F56068"/>
    <w:rsid w:val="00F567F4"/>
    <w:rsid w:val="00F572A6"/>
    <w:rsid w:val="00F60710"/>
    <w:rsid w:val="00F630FA"/>
    <w:rsid w:val="00F637B1"/>
    <w:rsid w:val="00F725C9"/>
    <w:rsid w:val="00F73A24"/>
    <w:rsid w:val="00F741BF"/>
    <w:rsid w:val="00F769FB"/>
    <w:rsid w:val="00F81CDE"/>
    <w:rsid w:val="00F82D4F"/>
    <w:rsid w:val="00F8318D"/>
    <w:rsid w:val="00F8389B"/>
    <w:rsid w:val="00F84354"/>
    <w:rsid w:val="00F845FB"/>
    <w:rsid w:val="00F85FAA"/>
    <w:rsid w:val="00F86D70"/>
    <w:rsid w:val="00F8754E"/>
    <w:rsid w:val="00F90D4F"/>
    <w:rsid w:val="00F91C68"/>
    <w:rsid w:val="00F94E24"/>
    <w:rsid w:val="00F9730A"/>
    <w:rsid w:val="00F97C53"/>
    <w:rsid w:val="00FA24C5"/>
    <w:rsid w:val="00FA2CD1"/>
    <w:rsid w:val="00FA2F37"/>
    <w:rsid w:val="00FA386D"/>
    <w:rsid w:val="00FA3AAA"/>
    <w:rsid w:val="00FA604C"/>
    <w:rsid w:val="00FA7F05"/>
    <w:rsid w:val="00FB0BA9"/>
    <w:rsid w:val="00FB3864"/>
    <w:rsid w:val="00FB3B85"/>
    <w:rsid w:val="00FB4C8A"/>
    <w:rsid w:val="00FB7281"/>
    <w:rsid w:val="00FC1845"/>
    <w:rsid w:val="00FC18F7"/>
    <w:rsid w:val="00FC1F07"/>
    <w:rsid w:val="00FC1F58"/>
    <w:rsid w:val="00FC321B"/>
    <w:rsid w:val="00FC372E"/>
    <w:rsid w:val="00FC3B64"/>
    <w:rsid w:val="00FC4E5C"/>
    <w:rsid w:val="00FC4F89"/>
    <w:rsid w:val="00FC5A8E"/>
    <w:rsid w:val="00FC5C80"/>
    <w:rsid w:val="00FC6D97"/>
    <w:rsid w:val="00FD012E"/>
    <w:rsid w:val="00FD01F2"/>
    <w:rsid w:val="00FD35A1"/>
    <w:rsid w:val="00FD50F7"/>
    <w:rsid w:val="00FD68D2"/>
    <w:rsid w:val="00FE1013"/>
    <w:rsid w:val="00FE2442"/>
    <w:rsid w:val="00FE3558"/>
    <w:rsid w:val="00FE3682"/>
    <w:rsid w:val="00FE3B02"/>
    <w:rsid w:val="00FE3C72"/>
    <w:rsid w:val="00FE4AB4"/>
    <w:rsid w:val="00FF057C"/>
    <w:rsid w:val="00FF15B5"/>
    <w:rsid w:val="00FF39EC"/>
    <w:rsid w:val="00FF420E"/>
    <w:rsid w:val="00FF5066"/>
    <w:rsid w:val="00FF5522"/>
    <w:rsid w:val="00FF7304"/>
    <w:rsid w:val="00FF7613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91F2A"/>
  <w15:docId w15:val="{9AD74D1D-5D83-4C62-A0B8-47319FC8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CB"/>
    <w:pPr>
      <w:spacing w:after="200" w:line="276" w:lineRule="auto"/>
    </w:pPr>
    <w:rPr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5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5D8B"/>
    <w:pPr>
      <w:keepNext/>
      <w:autoSpaceDE w:val="0"/>
      <w:autoSpaceDN w:val="0"/>
      <w:spacing w:after="0" w:line="360" w:lineRule="auto"/>
      <w:outlineLvl w:val="1"/>
    </w:pPr>
    <w:rPr>
      <w:rFonts w:ascii=".VnTime" w:eastAsia="Times New Roman" w:hAnsi=".VnTime"/>
      <w:i/>
      <w:i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413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44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0DC6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427F"/>
    <w:pPr>
      <w:ind w:left="720"/>
      <w:contextualSpacing/>
    </w:pPr>
  </w:style>
  <w:style w:type="table" w:styleId="TableGrid">
    <w:name w:val="Table Grid"/>
    <w:basedOn w:val="TableNormal"/>
    <w:uiPriority w:val="59"/>
    <w:rsid w:val="003342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435D8B"/>
    <w:rPr>
      <w:rFonts w:ascii=".VnTime" w:eastAsia="Times New Roman" w:hAnsi=".VnTime" w:cs=".VnTime"/>
      <w:i/>
      <w:i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A8"/>
  </w:style>
  <w:style w:type="paragraph" w:styleId="Footer">
    <w:name w:val="footer"/>
    <w:basedOn w:val="Normal"/>
    <w:link w:val="FooterChar"/>
    <w:uiPriority w:val="99"/>
    <w:unhideWhenUsed/>
    <w:rsid w:val="00636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A8"/>
  </w:style>
  <w:style w:type="paragraph" w:styleId="NormalWeb">
    <w:name w:val="Normal (Web)"/>
    <w:basedOn w:val="Normal"/>
    <w:uiPriority w:val="99"/>
    <w:unhideWhenUsed/>
    <w:rsid w:val="0049273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harChar3">
    <w:name w:val="Char Char3"/>
    <w:autoRedefine/>
    <w:rsid w:val="006067C7"/>
    <w:pPr>
      <w:widowControl w:val="0"/>
      <w:shd w:val="clear" w:color="auto" w:fill="000080"/>
      <w:jc w:val="both"/>
    </w:pPr>
    <w:rPr>
      <w:rFonts w:ascii="Tahoma" w:eastAsia="SimSun" w:hAnsi="Tahoma"/>
      <w:kern w:val="2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67C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067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0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2D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1E02D0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2D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2D0D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A005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ieu">
    <w:name w:val="dieu"/>
    <w:basedOn w:val="Normal"/>
    <w:rsid w:val="00553135"/>
    <w:pPr>
      <w:spacing w:after="120" w:line="240" w:lineRule="auto"/>
      <w:ind w:firstLine="720"/>
    </w:pPr>
    <w:rPr>
      <w:rFonts w:eastAsia="Times New Roman"/>
      <w:b/>
      <w:color w:val="0000FF"/>
      <w:szCs w:val="20"/>
    </w:rPr>
  </w:style>
  <w:style w:type="paragraph" w:customStyle="1" w:styleId="Giua">
    <w:name w:val="Giua"/>
    <w:basedOn w:val="Normal"/>
    <w:rsid w:val="00CA318F"/>
    <w:pPr>
      <w:spacing w:after="120" w:line="240" w:lineRule="auto"/>
      <w:jc w:val="center"/>
    </w:pPr>
    <w:rPr>
      <w:rFonts w:eastAsia="Times New Roman"/>
      <w:b/>
      <w:color w:val="0000FF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A97375"/>
    <w:pPr>
      <w:spacing w:after="120" w:line="240" w:lineRule="auto"/>
      <w:ind w:left="360" w:firstLine="567"/>
      <w:jc w:val="both"/>
    </w:pPr>
    <w:rPr>
      <w:rFonts w:eastAsia="Times New Roman"/>
      <w:color w:val="0000FF"/>
      <w:sz w:val="24"/>
      <w:szCs w:val="20"/>
    </w:rPr>
  </w:style>
  <w:style w:type="character" w:customStyle="1" w:styleId="BodyTextIndentChar">
    <w:name w:val="Body Text Indent Char"/>
    <w:link w:val="BodyTextIndent"/>
    <w:rsid w:val="00A97375"/>
    <w:rPr>
      <w:rFonts w:eastAsia="Times New Roman"/>
      <w:color w:val="0000FF"/>
      <w:sz w:val="24"/>
    </w:rPr>
  </w:style>
  <w:style w:type="paragraph" w:styleId="Caption">
    <w:name w:val="caption"/>
    <w:basedOn w:val="Normal"/>
    <w:next w:val="Normal"/>
    <w:qFormat/>
    <w:rsid w:val="00A97375"/>
    <w:pPr>
      <w:spacing w:after="120" w:line="240" w:lineRule="auto"/>
      <w:ind w:firstLine="567"/>
      <w:jc w:val="center"/>
    </w:pPr>
    <w:rPr>
      <w:rFonts w:eastAsia="Times New Roman"/>
      <w:b/>
      <w:i/>
      <w:color w:val="0000FF"/>
      <w:sz w:val="28"/>
      <w:szCs w:val="32"/>
      <w:lang w:val="nl-NL"/>
    </w:rPr>
  </w:style>
  <w:style w:type="character" w:customStyle="1" w:styleId="Heading4Char">
    <w:name w:val="Heading 4 Char"/>
    <w:link w:val="Heading4"/>
    <w:uiPriority w:val="9"/>
    <w:rsid w:val="0029144D"/>
    <w:rPr>
      <w:rFonts w:ascii="Calibri" w:eastAsia="Times New Roman" w:hAnsi="Calibri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3368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6814"/>
  </w:style>
  <w:style w:type="character" w:styleId="FootnoteReference">
    <w:name w:val="footnote reference"/>
    <w:uiPriority w:val="99"/>
    <w:unhideWhenUsed/>
    <w:rsid w:val="00336814"/>
    <w:rPr>
      <w:vertAlign w:val="superscript"/>
    </w:rPr>
  </w:style>
  <w:style w:type="character" w:customStyle="1" w:styleId="Heading3Char">
    <w:name w:val="Heading 3 Char"/>
    <w:link w:val="Heading3"/>
    <w:uiPriority w:val="9"/>
    <w:rsid w:val="009E34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-t1">
    <w:name w:val="title-t1"/>
    <w:basedOn w:val="DefaultParagraphFont"/>
    <w:rsid w:val="009E3413"/>
  </w:style>
  <w:style w:type="character" w:styleId="Hyperlink">
    <w:name w:val="Hyperlink"/>
    <w:unhideWhenUsed/>
    <w:rsid w:val="00D15964"/>
    <w:rPr>
      <w:color w:val="0000FF"/>
      <w:u w:val="single"/>
    </w:rPr>
  </w:style>
  <w:style w:type="character" w:styleId="Strong">
    <w:name w:val="Strong"/>
    <w:uiPriority w:val="22"/>
    <w:qFormat/>
    <w:rsid w:val="0078383F"/>
    <w:rPr>
      <w:b/>
      <w:bCs/>
    </w:rPr>
  </w:style>
  <w:style w:type="character" w:styleId="Emphasis">
    <w:name w:val="Emphasis"/>
    <w:uiPriority w:val="20"/>
    <w:qFormat/>
    <w:rsid w:val="007838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E73"/>
    <w:pPr>
      <w:spacing w:after="200"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E73"/>
    <w:rPr>
      <w:rFonts w:eastAsia="Times New Roman"/>
      <w:b/>
      <w:bCs/>
    </w:rPr>
  </w:style>
  <w:style w:type="character" w:customStyle="1" w:styleId="apple-converted-space">
    <w:name w:val="apple-converted-space"/>
    <w:rsid w:val="00F845FB"/>
  </w:style>
  <w:style w:type="paragraph" w:styleId="Title">
    <w:name w:val="Title"/>
    <w:basedOn w:val="Normal"/>
    <w:link w:val="TitleChar"/>
    <w:qFormat/>
    <w:rsid w:val="001C13BF"/>
    <w:pPr>
      <w:spacing w:after="0" w:line="240" w:lineRule="auto"/>
      <w:jc w:val="center"/>
    </w:pPr>
    <w:rPr>
      <w:rFonts w:ascii=".VnTimeH" w:eastAsia="Times New Roman" w:hAnsi=".VnTimeH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C13BF"/>
    <w:rPr>
      <w:rFonts w:ascii=".VnTimeH" w:eastAsia="Times New Roman" w:hAnsi=".VnTimeH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5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8D0"/>
    <w:rPr>
      <w:sz w:val="26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5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58D0"/>
    <w:rPr>
      <w:sz w:val="26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1D9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4E4A93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4A93"/>
    <w:rPr>
      <w:rFonts w:eastAsia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4E4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E4A93"/>
    <w:rPr>
      <w:rFonts w:ascii="Courier New" w:eastAsia="Times New Roman" w:hAnsi="Courier New" w:cs="Courier New"/>
      <w:lang w:eastAsia="en-US"/>
    </w:rPr>
  </w:style>
  <w:style w:type="paragraph" w:styleId="Revision">
    <w:name w:val="Revision"/>
    <w:hidden/>
    <w:uiPriority w:val="99"/>
    <w:semiHidden/>
    <w:rsid w:val="003F326B"/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nnic.vn/diachi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hvucong.mic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A8AB-E42B-415C-9240-8CD0B61A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SP2 All Main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Nguyen Thi Oanh</cp:lastModifiedBy>
  <cp:revision>4</cp:revision>
  <cp:lastPrinted>2021-01-18T03:40:00Z</cp:lastPrinted>
  <dcterms:created xsi:type="dcterms:W3CDTF">2022-01-17T03:45:00Z</dcterms:created>
  <dcterms:modified xsi:type="dcterms:W3CDTF">2022-02-08T08:53:00Z</dcterms:modified>
</cp:coreProperties>
</file>